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28" w:rsidRDefault="00657C28" w:rsidP="00657C28">
      <w:pPr>
        <w:ind w:left="6500"/>
        <w:rPr>
          <w:color w:val="000000"/>
          <w:szCs w:val="26"/>
        </w:rPr>
      </w:pPr>
    </w:p>
    <w:p w:rsidR="00657C28" w:rsidRDefault="00657C28" w:rsidP="00657C28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14605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C28" w:rsidRPr="00F035E4" w:rsidRDefault="00657C28" w:rsidP="00657C28">
      <w:pPr>
        <w:pStyle w:val="11"/>
        <w:ind w:left="-142"/>
        <w:rPr>
          <w:rFonts w:ascii="Times New Roman" w:hAnsi="Times New Roman"/>
          <w:sz w:val="28"/>
          <w:szCs w:val="29"/>
          <w:lang w:val="uk-UA"/>
        </w:rPr>
      </w:pPr>
      <w:r>
        <w:rPr>
          <w:rFonts w:ascii="Times New Roman" w:hAnsi="Times New Roman"/>
          <w:sz w:val="28"/>
          <w:szCs w:val="29"/>
          <w:lang w:val="uk-UA"/>
        </w:rPr>
        <w:t>П’ЯТИХАТСЬКА</w:t>
      </w:r>
      <w:r w:rsidRPr="003A7B79">
        <w:rPr>
          <w:rFonts w:ascii="Times New Roman" w:hAnsi="Times New Roman"/>
          <w:sz w:val="28"/>
          <w:szCs w:val="29"/>
          <w:lang w:val="uk-UA"/>
        </w:rPr>
        <w:t xml:space="preserve"> </w:t>
      </w:r>
      <w:r>
        <w:rPr>
          <w:rFonts w:ascii="Times New Roman" w:hAnsi="Times New Roman"/>
          <w:sz w:val="28"/>
          <w:szCs w:val="29"/>
          <w:lang w:val="uk-UA"/>
        </w:rPr>
        <w:t>РАЙОН</w:t>
      </w:r>
      <w:r w:rsidRPr="003A7B79">
        <w:rPr>
          <w:rFonts w:ascii="Times New Roman" w:hAnsi="Times New Roman"/>
          <w:sz w:val="28"/>
          <w:szCs w:val="29"/>
          <w:lang w:val="uk-UA"/>
        </w:rPr>
        <w:t>НА ДЕРЖАВНА АДМІНІСТРАЦІЯ</w:t>
      </w:r>
    </w:p>
    <w:p w:rsidR="00657C28" w:rsidRPr="00294144" w:rsidRDefault="00657C28" w:rsidP="00657C28">
      <w:pPr>
        <w:rPr>
          <w:sz w:val="6"/>
          <w:szCs w:val="6"/>
        </w:rPr>
      </w:pPr>
    </w:p>
    <w:p w:rsidR="00657C28" w:rsidRPr="00872445" w:rsidRDefault="00657C28" w:rsidP="00657C28">
      <w:pPr>
        <w:pStyle w:val="1"/>
        <w:rPr>
          <w:color w:val="000000"/>
          <w:sz w:val="28"/>
          <w:szCs w:val="28"/>
          <w:lang w:val="uk-UA"/>
        </w:rPr>
      </w:pPr>
      <w:r w:rsidRPr="00872445">
        <w:rPr>
          <w:color w:val="000000"/>
          <w:sz w:val="28"/>
          <w:szCs w:val="28"/>
          <w:lang w:val="uk-UA"/>
        </w:rPr>
        <w:t>ВІДДІЛ ОСВІТИ</w:t>
      </w:r>
    </w:p>
    <w:p w:rsidR="00657C28" w:rsidRPr="00F202A5" w:rsidRDefault="00657C28" w:rsidP="00657C2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02A5">
        <w:rPr>
          <w:rFonts w:ascii="Times New Roman" w:hAnsi="Times New Roman"/>
          <w:b/>
          <w:sz w:val="28"/>
          <w:szCs w:val="28"/>
          <w:lang w:val="uk-UA"/>
        </w:rPr>
        <w:t>КОМУНАЛЬНА НАУКОВО-МЕТОДИЧНА УСТАНОВА «П’ЯТИХАТСЬКИЙ РАЙОННИЙ МЕТОДИЧНИЙ КАБІНЕТ» П’ЯТИХАТСЬКОЇ РАЙОННОЇ РАДИ</w:t>
      </w:r>
    </w:p>
    <w:p w:rsidR="00657C28" w:rsidRPr="00657C28" w:rsidRDefault="00657C28" w:rsidP="00657C28">
      <w:pPr>
        <w:pStyle w:val="a4"/>
        <w:jc w:val="center"/>
        <w:rPr>
          <w:rFonts w:ascii="Times New Roman" w:hAnsi="Times New Roman"/>
          <w:lang w:val="uk-UA"/>
        </w:rPr>
      </w:pPr>
      <w:r w:rsidRPr="00657C2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6658E" w:rsidRDefault="0076658E" w:rsidP="0076658E">
      <w:pPr>
        <w:rPr>
          <w:lang w:val="uk-UA"/>
        </w:rPr>
      </w:pPr>
    </w:p>
    <w:p w:rsidR="0076658E" w:rsidRDefault="0076658E" w:rsidP="0076658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 А К А З</w:t>
      </w: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16.09.2013                                     м. П’ятихатки                                 </w:t>
      </w:r>
      <w:r w:rsidR="00657C28">
        <w:rPr>
          <w:sz w:val="28"/>
          <w:szCs w:val="28"/>
          <w:lang w:val="uk-UA"/>
        </w:rPr>
        <w:t xml:space="preserve">      </w:t>
      </w:r>
      <w:r w:rsidR="00083D07">
        <w:rPr>
          <w:sz w:val="28"/>
          <w:szCs w:val="28"/>
          <w:lang w:val="uk-UA"/>
        </w:rPr>
        <w:t xml:space="preserve">  </w:t>
      </w:r>
      <w:r w:rsidR="00657C28">
        <w:rPr>
          <w:sz w:val="28"/>
          <w:szCs w:val="28"/>
          <w:lang w:val="uk-UA"/>
        </w:rPr>
        <w:t xml:space="preserve">   № </w:t>
      </w:r>
      <w:r>
        <w:rPr>
          <w:sz w:val="28"/>
          <w:szCs w:val="28"/>
          <w:lang w:val="uk-UA"/>
        </w:rPr>
        <w:t>9</w:t>
      </w: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відзначення у 2013 році</w:t>
      </w:r>
    </w:p>
    <w:p w:rsidR="0076658E" w:rsidRDefault="0076658E" w:rsidP="007665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партизанської слави</w:t>
      </w: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Pr="00BF3153" w:rsidRDefault="0076658E" w:rsidP="007665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На виконання розпорядження кабінету Міністрів України від 07.08. 2013 року № 544-р «Про затвердження плану заходів з відзначення у 2013 році Дня партизанської слави», доручення голови облдержадміністрації від 30.08.2013 № 07-81/0/35-13 «Про підготовку та проведення заходів з відзначення в області Дня партизанської слави», листа департаменту  освіти і науки Дніпропетровської облдержадміністрації від 12.09.2013 № 4532/0/211-13 «Про проведення заходів до Дня партизанської слави» та з метою вшанування подвигу і жертовності народу України, пам’</w:t>
      </w:r>
      <w:r w:rsidRPr="00BF3153">
        <w:rPr>
          <w:sz w:val="28"/>
          <w:szCs w:val="28"/>
          <w:lang w:val="uk-UA"/>
        </w:rPr>
        <w:t>яті полеглих у боротьбі з фашизмом</w:t>
      </w:r>
    </w:p>
    <w:p w:rsidR="0076658E" w:rsidRPr="00BF3153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6658E" w:rsidRDefault="0076658E" w:rsidP="0076658E">
      <w:pPr>
        <w:jc w:val="both"/>
        <w:rPr>
          <w:sz w:val="28"/>
          <w:szCs w:val="28"/>
          <w:lang w:val="uk-UA"/>
        </w:rPr>
      </w:pPr>
    </w:p>
    <w:p w:rsidR="0076658E" w:rsidRDefault="0076658E" w:rsidP="007665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та позашкільних навчальних закладів:</w:t>
      </w:r>
    </w:p>
    <w:p w:rsidR="0076658E" w:rsidRDefault="0076658E" w:rsidP="0076658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76658E" w:rsidRDefault="0076658E" w:rsidP="0076658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вересня 2013 року – єдиний урок мужності на тему: «Велич народного подвигу»;</w:t>
      </w:r>
    </w:p>
    <w:p w:rsidR="0076658E" w:rsidRDefault="0076658E" w:rsidP="0076658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17-20 вересня 2013 року – тематичні уроки, лекції, вечори, святкові концерти, зустрічі з ветеранами Великої Вітчизняної війни 1941-1945</w:t>
      </w:r>
      <w:r w:rsidR="00372CCA">
        <w:rPr>
          <w:sz w:val="28"/>
          <w:szCs w:val="28"/>
          <w:lang w:val="uk-UA"/>
        </w:rPr>
        <w:t xml:space="preserve"> років «Пам'ять серця – пам'ять сивини</w:t>
      </w:r>
      <w:r w:rsidR="009628FD">
        <w:rPr>
          <w:sz w:val="28"/>
          <w:szCs w:val="28"/>
          <w:lang w:val="uk-UA"/>
        </w:rPr>
        <w:t>»</w:t>
      </w:r>
      <w:r w:rsidR="00372C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виставки у бібліотеках та музеях закладів освіти, операції</w:t>
      </w:r>
      <w:r w:rsidR="009628FD">
        <w:rPr>
          <w:sz w:val="28"/>
          <w:szCs w:val="28"/>
          <w:lang w:val="uk-UA"/>
        </w:rPr>
        <w:t xml:space="preserve"> </w:t>
      </w:r>
      <w:r w:rsidR="009D4490">
        <w:rPr>
          <w:sz w:val="28"/>
          <w:szCs w:val="28"/>
          <w:lang w:val="uk-UA"/>
        </w:rPr>
        <w:t xml:space="preserve">«Доброго ранку, ветеране!», </w:t>
      </w:r>
      <w:r w:rsidR="009628FD">
        <w:rPr>
          <w:sz w:val="28"/>
          <w:szCs w:val="28"/>
          <w:lang w:val="uk-UA"/>
        </w:rPr>
        <w:t>«Ветеран живе поруч», «Обеліск»</w:t>
      </w:r>
      <w:r>
        <w:rPr>
          <w:sz w:val="28"/>
          <w:szCs w:val="28"/>
          <w:lang w:val="uk-UA"/>
        </w:rPr>
        <w:t>;</w:t>
      </w:r>
    </w:p>
    <w:p w:rsidR="0076658E" w:rsidRDefault="0076658E" w:rsidP="0076658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вжиті </w:t>
      </w:r>
      <w:r w:rsidR="00372CCA">
        <w:rPr>
          <w:sz w:val="28"/>
          <w:szCs w:val="28"/>
          <w:lang w:val="uk-UA"/>
        </w:rPr>
        <w:t>заходи інформувати КНМУ</w:t>
      </w:r>
      <w:r>
        <w:rPr>
          <w:sz w:val="28"/>
          <w:szCs w:val="28"/>
          <w:lang w:val="uk-UA"/>
        </w:rPr>
        <w:t xml:space="preserve"> </w:t>
      </w:r>
      <w:r w:rsidR="00372CCA">
        <w:rPr>
          <w:sz w:val="28"/>
          <w:szCs w:val="28"/>
          <w:lang w:val="uk-UA"/>
        </w:rPr>
        <w:t>«</w:t>
      </w:r>
      <w:proofErr w:type="spellStart"/>
      <w:r w:rsidR="00372CCA">
        <w:rPr>
          <w:sz w:val="28"/>
          <w:szCs w:val="28"/>
          <w:lang w:val="uk-UA"/>
        </w:rPr>
        <w:t>П’ятихатський</w:t>
      </w:r>
      <w:proofErr w:type="spellEnd"/>
      <w:r w:rsidR="00372CCA">
        <w:rPr>
          <w:sz w:val="28"/>
          <w:szCs w:val="28"/>
          <w:lang w:val="uk-UA"/>
        </w:rPr>
        <w:t xml:space="preserve"> районний методичний кабінет»</w:t>
      </w:r>
      <w:r>
        <w:rPr>
          <w:sz w:val="28"/>
          <w:szCs w:val="28"/>
          <w:lang w:val="uk-UA"/>
        </w:rPr>
        <w:t xml:space="preserve"> </w:t>
      </w:r>
      <w:r w:rsidR="00372CCA">
        <w:rPr>
          <w:sz w:val="28"/>
          <w:szCs w:val="28"/>
          <w:lang w:val="uk-UA"/>
        </w:rPr>
        <w:t>(Шарій</w:t>
      </w:r>
      <w:r w:rsidR="00144DBD">
        <w:rPr>
          <w:sz w:val="28"/>
          <w:szCs w:val="28"/>
          <w:lang w:val="uk-UA"/>
        </w:rPr>
        <w:t xml:space="preserve"> Н.М.</w:t>
      </w:r>
      <w:r w:rsidR="00372CCA">
        <w:rPr>
          <w:sz w:val="28"/>
          <w:szCs w:val="28"/>
          <w:lang w:val="uk-UA"/>
        </w:rPr>
        <w:t>) 20.09.2013</w:t>
      </w:r>
      <w:r>
        <w:rPr>
          <w:sz w:val="28"/>
          <w:szCs w:val="28"/>
          <w:lang w:val="uk-UA"/>
        </w:rPr>
        <w:t xml:space="preserve"> р. до 12.00 год.</w:t>
      </w:r>
    </w:p>
    <w:p w:rsidR="0076658E" w:rsidRDefault="0076658E" w:rsidP="0076658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надання матеріалів про проведені заходи (стислий опис за підписом відповідального за захід, формат файлу – Word, фото у форматі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  <w:lang w:val="uk-UA"/>
        </w:rPr>
        <w:t xml:space="preserve"> – окрем</w:t>
      </w:r>
      <w:r w:rsidR="00372CCA">
        <w:rPr>
          <w:sz w:val="28"/>
          <w:szCs w:val="28"/>
          <w:lang w:val="uk-UA"/>
        </w:rPr>
        <w:t xml:space="preserve">о від тексту) до КНМУ </w:t>
      </w:r>
      <w:r w:rsidR="00372CCA">
        <w:rPr>
          <w:sz w:val="28"/>
          <w:szCs w:val="28"/>
          <w:lang w:val="uk-UA"/>
        </w:rPr>
        <w:lastRenderedPageBreak/>
        <w:t>«</w:t>
      </w:r>
      <w:proofErr w:type="spellStart"/>
      <w:r w:rsidR="00372CCA">
        <w:rPr>
          <w:sz w:val="28"/>
          <w:szCs w:val="28"/>
          <w:lang w:val="uk-UA"/>
        </w:rPr>
        <w:t>П’ятихатський</w:t>
      </w:r>
      <w:proofErr w:type="spellEnd"/>
      <w:r w:rsidR="00372CCA">
        <w:rPr>
          <w:sz w:val="28"/>
          <w:szCs w:val="28"/>
          <w:lang w:val="uk-UA"/>
        </w:rPr>
        <w:t xml:space="preserve"> районний методичний кабінет» (Шарій</w:t>
      </w:r>
      <w:r w:rsidR="00144DBD">
        <w:rPr>
          <w:sz w:val="28"/>
          <w:szCs w:val="28"/>
          <w:lang w:val="uk-UA"/>
        </w:rPr>
        <w:t xml:space="preserve"> Н.М.</w:t>
      </w:r>
      <w:r w:rsidR="00372CCA">
        <w:rPr>
          <w:sz w:val="28"/>
          <w:szCs w:val="28"/>
          <w:lang w:val="uk-UA"/>
        </w:rPr>
        <w:t>)  23</w:t>
      </w:r>
      <w:r>
        <w:rPr>
          <w:sz w:val="28"/>
          <w:szCs w:val="28"/>
          <w:lang w:val="uk-UA"/>
        </w:rPr>
        <w:t>.09</w:t>
      </w:r>
      <w:r w:rsidR="00372CCA">
        <w:rPr>
          <w:sz w:val="28"/>
          <w:szCs w:val="28"/>
          <w:lang w:val="uk-UA"/>
        </w:rPr>
        <w:t>.2013 до 12.00год</w:t>
      </w:r>
      <w:r>
        <w:rPr>
          <w:sz w:val="28"/>
          <w:szCs w:val="28"/>
          <w:lang w:val="uk-UA"/>
        </w:rPr>
        <w:t>.</w:t>
      </w:r>
    </w:p>
    <w:p w:rsidR="0076658E" w:rsidRDefault="00372CCA" w:rsidP="007665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Методисту районного методичного кабінету Шарій Н.М.</w:t>
      </w:r>
      <w:r w:rsidR="0076658E">
        <w:rPr>
          <w:sz w:val="28"/>
          <w:szCs w:val="28"/>
          <w:lang w:val="uk-UA"/>
        </w:rPr>
        <w:t>:</w:t>
      </w:r>
    </w:p>
    <w:p w:rsidR="0076658E" w:rsidRDefault="0076658E" w:rsidP="0076658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Вжити організаційних заходів щодо відзначення </w:t>
      </w:r>
      <w:r w:rsidR="00657C28">
        <w:rPr>
          <w:sz w:val="28"/>
          <w:szCs w:val="28"/>
          <w:lang w:val="uk-UA"/>
        </w:rPr>
        <w:t xml:space="preserve">у закладах освіти району </w:t>
      </w:r>
      <w:r>
        <w:rPr>
          <w:sz w:val="28"/>
          <w:szCs w:val="28"/>
          <w:lang w:val="uk-UA"/>
        </w:rPr>
        <w:t xml:space="preserve"> Дня ветерана.</w:t>
      </w:r>
    </w:p>
    <w:p w:rsidR="0076658E" w:rsidRDefault="0076658E" w:rsidP="0076658E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своєчасне інформув</w:t>
      </w:r>
      <w:r w:rsidR="001F0951">
        <w:rPr>
          <w:sz w:val="28"/>
          <w:szCs w:val="28"/>
          <w:lang w:val="uk-UA"/>
        </w:rPr>
        <w:t>ання про вжиті заходи департамент</w:t>
      </w:r>
      <w:r>
        <w:rPr>
          <w:sz w:val="28"/>
          <w:szCs w:val="28"/>
          <w:lang w:val="uk-UA"/>
        </w:rPr>
        <w:t xml:space="preserve"> освіти і науки Дніпропетровської облдержадміністрації</w:t>
      </w:r>
      <w:r w:rsidR="001F0951">
        <w:rPr>
          <w:sz w:val="28"/>
          <w:szCs w:val="28"/>
          <w:lang w:val="uk-UA"/>
        </w:rPr>
        <w:t xml:space="preserve"> та райдержадміністрацію.</w:t>
      </w:r>
    </w:p>
    <w:p w:rsidR="0076658E" w:rsidRDefault="0076658E" w:rsidP="0076658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щодо виконання даного наказу покласти на мето</w:t>
      </w:r>
      <w:r w:rsidR="00372CCA">
        <w:rPr>
          <w:sz w:val="28"/>
          <w:szCs w:val="28"/>
          <w:lang w:val="uk-UA"/>
        </w:rPr>
        <w:t>диста РМК Шарій Н.М.</w:t>
      </w:r>
      <w:r>
        <w:rPr>
          <w:sz w:val="28"/>
          <w:szCs w:val="28"/>
          <w:lang w:val="uk-UA"/>
        </w:rPr>
        <w:t>, контроль – залишаю за собою.</w:t>
      </w: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57C28">
        <w:rPr>
          <w:sz w:val="28"/>
          <w:szCs w:val="28"/>
          <w:lang w:val="uk-UA"/>
        </w:rPr>
        <w:t xml:space="preserve">       Директор РМК                                            Н. І. ПОНОМАРЕНКО</w:t>
      </w: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rPr>
          <w:sz w:val="28"/>
          <w:szCs w:val="28"/>
          <w:lang w:val="uk-UA"/>
        </w:rPr>
      </w:pPr>
    </w:p>
    <w:p w:rsidR="0076658E" w:rsidRDefault="0076658E" w:rsidP="0076658E">
      <w:pPr>
        <w:rPr>
          <w:lang w:val="uk-UA"/>
        </w:rPr>
      </w:pPr>
    </w:p>
    <w:p w:rsidR="0076658E" w:rsidRPr="00365BF7" w:rsidRDefault="0076658E" w:rsidP="0076658E">
      <w:pPr>
        <w:rPr>
          <w:lang w:val="uk-UA"/>
        </w:rPr>
      </w:pPr>
    </w:p>
    <w:p w:rsidR="00615785" w:rsidRPr="0076658E" w:rsidRDefault="00615785">
      <w:pPr>
        <w:rPr>
          <w:sz w:val="28"/>
          <w:szCs w:val="28"/>
          <w:lang w:val="uk-UA"/>
        </w:rPr>
      </w:pPr>
    </w:p>
    <w:sectPr w:rsidR="00615785" w:rsidRPr="0076658E" w:rsidSect="0093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383E"/>
    <w:multiLevelType w:val="hybridMultilevel"/>
    <w:tmpl w:val="377C1580"/>
    <w:lvl w:ilvl="0" w:tplc="D0FCD8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C6126"/>
    <w:multiLevelType w:val="multilevel"/>
    <w:tmpl w:val="46AA3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58E"/>
    <w:rsid w:val="00083D07"/>
    <w:rsid w:val="00144DBD"/>
    <w:rsid w:val="001F0951"/>
    <w:rsid w:val="00372CCA"/>
    <w:rsid w:val="00615785"/>
    <w:rsid w:val="00657C28"/>
    <w:rsid w:val="0076658E"/>
    <w:rsid w:val="009628FD"/>
    <w:rsid w:val="009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8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çàãîëîâîê 1"/>
    <w:basedOn w:val="a"/>
    <w:next w:val="a"/>
    <w:rsid w:val="00657C28"/>
    <w:pPr>
      <w:keepNext/>
      <w:spacing w:line="192" w:lineRule="auto"/>
      <w:jc w:val="center"/>
    </w:pPr>
    <w:rPr>
      <w:rFonts w:ascii="SchoolDL" w:hAnsi="SchoolDL"/>
      <w:b/>
      <w:sz w:val="30"/>
      <w:szCs w:val="20"/>
    </w:rPr>
  </w:style>
  <w:style w:type="character" w:styleId="a3">
    <w:name w:val="Hyperlink"/>
    <w:basedOn w:val="a0"/>
    <w:rsid w:val="00657C28"/>
    <w:rPr>
      <w:color w:val="0000FF"/>
      <w:u w:val="single"/>
    </w:rPr>
  </w:style>
  <w:style w:type="paragraph" w:styleId="a4">
    <w:name w:val="No Spacing"/>
    <w:uiPriority w:val="1"/>
    <w:qFormat/>
    <w:rsid w:val="00657C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7473-E5C9-4FAD-8432-648B9B35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2013-09-16T10:26:00Z</dcterms:created>
  <dcterms:modified xsi:type="dcterms:W3CDTF">2013-09-16T11:06:00Z</dcterms:modified>
</cp:coreProperties>
</file>