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040C" w:rsidRPr="00157A67" w:rsidRDefault="0006040C" w:rsidP="0068473B">
      <w:pPr>
        <w:jc w:val="center"/>
        <w:rPr>
          <w:b/>
          <w:caps/>
          <w:color w:val="0000FF"/>
          <w:sz w:val="28"/>
          <w:szCs w:val="28"/>
          <w:lang w:val="uk-UA"/>
        </w:rPr>
      </w:pPr>
      <w:r w:rsidRPr="00157A67">
        <w:rPr>
          <w:b/>
          <w:caps/>
          <w:color w:val="0000FF"/>
          <w:sz w:val="28"/>
          <w:szCs w:val="28"/>
          <w:lang w:val="uk-UA"/>
        </w:rPr>
        <w:t>Паспорт геоекологічної стежини</w:t>
      </w:r>
    </w:p>
    <w:p w:rsidR="0006040C" w:rsidRPr="00157A67" w:rsidRDefault="0006040C" w:rsidP="0068473B">
      <w:pPr>
        <w:jc w:val="center"/>
        <w:rPr>
          <w:b/>
          <w:caps/>
          <w:color w:val="FF0000"/>
          <w:sz w:val="32"/>
          <w:szCs w:val="32"/>
          <w:lang w:val="uk-UA"/>
        </w:rPr>
      </w:pPr>
      <w:r w:rsidRPr="00157A67">
        <w:rPr>
          <w:b/>
          <w:caps/>
          <w:color w:val="FF0000"/>
          <w:sz w:val="32"/>
          <w:szCs w:val="32"/>
          <w:lang w:val="uk-UA"/>
        </w:rPr>
        <w:t xml:space="preserve">«Посеред </w:t>
      </w:r>
      <w:r>
        <w:rPr>
          <w:b/>
          <w:caps/>
          <w:color w:val="FF0000"/>
          <w:sz w:val="32"/>
          <w:szCs w:val="32"/>
          <w:lang w:val="uk-UA"/>
        </w:rPr>
        <w:t xml:space="preserve"> АНТРОПОГЕННОГО</w:t>
      </w:r>
      <w:r w:rsidRPr="00157A67">
        <w:rPr>
          <w:b/>
          <w:caps/>
          <w:color w:val="FF0000"/>
          <w:sz w:val="32"/>
          <w:szCs w:val="32"/>
          <w:lang w:val="uk-UA"/>
        </w:rPr>
        <w:t xml:space="preserve"> </w:t>
      </w:r>
      <w:r>
        <w:rPr>
          <w:b/>
          <w:caps/>
          <w:color w:val="FF0000"/>
          <w:sz w:val="32"/>
          <w:szCs w:val="32"/>
          <w:lang w:val="uk-UA"/>
        </w:rPr>
        <w:t xml:space="preserve"> </w:t>
      </w:r>
      <w:r w:rsidRPr="00157A67">
        <w:rPr>
          <w:b/>
          <w:caps/>
          <w:color w:val="FF0000"/>
          <w:sz w:val="32"/>
          <w:szCs w:val="32"/>
          <w:lang w:val="uk-UA"/>
        </w:rPr>
        <w:t>степу»</w:t>
      </w:r>
    </w:p>
    <w:p w:rsidR="0006040C" w:rsidRPr="00BC1737" w:rsidRDefault="0006040C" w:rsidP="0068473B">
      <w:pPr>
        <w:jc w:val="center"/>
        <w:rPr>
          <w:b/>
          <w:sz w:val="16"/>
          <w:szCs w:val="16"/>
          <w:lang w:val="uk-UA"/>
        </w:rPr>
      </w:pPr>
    </w:p>
    <w:p w:rsidR="0006040C" w:rsidRDefault="0006040C" w:rsidP="0068473B">
      <w:pPr>
        <w:jc w:val="center"/>
        <w:rPr>
          <w:b/>
          <w:sz w:val="28"/>
          <w:szCs w:val="28"/>
          <w:lang w:val="uk-UA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1.3pt;width:111.75pt;height:153pt;z-index:-251666432" wrapcoords="-145 -106 -145 21600 21745 21600 21745 -106 -145 -106" o:bordertopcolor="maroon" o:borderleftcolor="maroon" o:borderbottomcolor="maroon" o:borderrightcolor="maroon" stroked="t" strokecolor="maroon" strokeweight=".5pt">
            <v:imagedata r:id="rId5" o:title=""/>
            <w10:wrap type="tight"/>
          </v:shape>
        </w:pict>
      </w:r>
      <w:r>
        <w:rPr>
          <w:b/>
          <w:sz w:val="28"/>
          <w:szCs w:val="28"/>
          <w:lang w:val="uk-UA"/>
        </w:rPr>
        <w:t xml:space="preserve">                     Процак Н.В.,</w:t>
      </w:r>
    </w:p>
    <w:p w:rsidR="0006040C" w:rsidRPr="00BC1737" w:rsidRDefault="0006040C" w:rsidP="00BC1737">
      <w:pPr>
        <w:jc w:val="both"/>
        <w:rPr>
          <w:sz w:val="16"/>
          <w:szCs w:val="16"/>
          <w:lang w:val="uk-UA"/>
        </w:rPr>
      </w:pPr>
      <w:r>
        <w:rPr>
          <w:b/>
          <w:sz w:val="28"/>
          <w:szCs w:val="28"/>
          <w:lang w:val="uk-UA"/>
        </w:rPr>
        <w:t xml:space="preserve">            </w:t>
      </w:r>
      <w:r w:rsidRPr="00BC1737">
        <w:rPr>
          <w:sz w:val="28"/>
          <w:szCs w:val="28"/>
          <w:lang w:val="uk-UA"/>
        </w:rPr>
        <w:t>учитель географії та історії Мар’янівської ЗШ І-ІІ ст.</w:t>
      </w:r>
    </w:p>
    <w:p w:rsidR="0006040C" w:rsidRPr="00BC1737" w:rsidRDefault="0006040C" w:rsidP="00BC1737">
      <w:pPr>
        <w:jc w:val="both"/>
        <w:rPr>
          <w:b/>
          <w:sz w:val="16"/>
          <w:szCs w:val="16"/>
          <w:lang w:val="uk-UA"/>
        </w:rPr>
      </w:pPr>
    </w:p>
    <w:p w:rsidR="0006040C" w:rsidRDefault="0006040C" w:rsidP="001D351F">
      <w:pPr>
        <w:jc w:val="both"/>
        <w:rPr>
          <w:sz w:val="28"/>
          <w:szCs w:val="28"/>
          <w:lang w:val="uk-UA"/>
        </w:rPr>
      </w:pPr>
      <w:r w:rsidRPr="00587797">
        <w:rPr>
          <w:b/>
          <w:sz w:val="28"/>
          <w:szCs w:val="28"/>
          <w:lang w:val="uk-UA"/>
        </w:rPr>
        <w:t xml:space="preserve">Розташування         </w:t>
      </w:r>
      <w:r w:rsidRPr="00587797">
        <w:rPr>
          <w:sz w:val="28"/>
          <w:szCs w:val="28"/>
          <w:lang w:val="uk-UA"/>
        </w:rPr>
        <w:t>с.</w:t>
      </w:r>
      <w:r w:rsidRPr="00587797">
        <w:rPr>
          <w:b/>
          <w:sz w:val="28"/>
          <w:szCs w:val="28"/>
          <w:lang w:val="uk-UA"/>
        </w:rPr>
        <w:t xml:space="preserve"> </w:t>
      </w:r>
      <w:r w:rsidRPr="00587797">
        <w:rPr>
          <w:sz w:val="28"/>
          <w:szCs w:val="28"/>
          <w:lang w:val="uk-UA"/>
        </w:rPr>
        <w:t>Мар</w:t>
      </w:r>
      <w:r w:rsidRPr="00587797">
        <w:rPr>
          <w:sz w:val="28"/>
          <w:szCs w:val="28"/>
        </w:rPr>
        <w:t xml:space="preserve">’янівка </w:t>
      </w:r>
      <w:r w:rsidRPr="00587797">
        <w:rPr>
          <w:sz w:val="28"/>
          <w:szCs w:val="28"/>
          <w:lang w:val="uk-UA"/>
        </w:rPr>
        <w:t xml:space="preserve"> </w:t>
      </w:r>
    </w:p>
    <w:p w:rsidR="0006040C" w:rsidRPr="00587797" w:rsidRDefault="0006040C" w:rsidP="001D351F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</w:t>
      </w:r>
      <w:r w:rsidRPr="00587797">
        <w:rPr>
          <w:sz w:val="28"/>
          <w:szCs w:val="28"/>
          <w:lang w:val="uk-UA"/>
        </w:rPr>
        <w:t>П</w:t>
      </w:r>
      <w:r w:rsidRPr="00587797">
        <w:rPr>
          <w:sz w:val="28"/>
          <w:szCs w:val="28"/>
        </w:rPr>
        <w:t>’</w:t>
      </w:r>
      <w:r w:rsidRPr="00587797">
        <w:rPr>
          <w:sz w:val="28"/>
          <w:szCs w:val="28"/>
          <w:lang w:val="uk-UA"/>
        </w:rPr>
        <w:t>ятихатського району</w:t>
      </w:r>
    </w:p>
    <w:p w:rsidR="0006040C" w:rsidRPr="00587797" w:rsidRDefault="0006040C" w:rsidP="001D351F">
      <w:pPr>
        <w:tabs>
          <w:tab w:val="left" w:pos="3780"/>
          <w:tab w:val="left" w:pos="4140"/>
          <w:tab w:val="left" w:pos="4320"/>
        </w:tabs>
        <w:jc w:val="both"/>
        <w:rPr>
          <w:sz w:val="28"/>
          <w:szCs w:val="28"/>
          <w:lang w:val="uk-UA"/>
        </w:rPr>
      </w:pPr>
      <w:r w:rsidRPr="00587797">
        <w:rPr>
          <w:b/>
          <w:sz w:val="28"/>
          <w:szCs w:val="28"/>
          <w:lang w:val="uk-UA"/>
        </w:rPr>
        <w:t xml:space="preserve">                           </w:t>
      </w:r>
      <w:r>
        <w:rPr>
          <w:b/>
          <w:sz w:val="28"/>
          <w:szCs w:val="28"/>
          <w:lang w:val="uk-UA"/>
        </w:rPr>
        <w:t xml:space="preserve">        </w:t>
      </w:r>
      <w:r w:rsidRPr="00587797">
        <w:rPr>
          <w:sz w:val="28"/>
          <w:szCs w:val="28"/>
          <w:lang w:val="uk-UA"/>
        </w:rPr>
        <w:t>Дніпропетровської області</w:t>
      </w:r>
    </w:p>
    <w:p w:rsidR="0006040C" w:rsidRPr="00587797" w:rsidRDefault="0006040C" w:rsidP="001D351F">
      <w:pPr>
        <w:jc w:val="both"/>
        <w:rPr>
          <w:b/>
          <w:sz w:val="28"/>
          <w:szCs w:val="28"/>
          <w:lang w:val="uk-UA"/>
        </w:rPr>
      </w:pPr>
      <w:r w:rsidRPr="00587797">
        <w:rPr>
          <w:b/>
          <w:sz w:val="28"/>
          <w:szCs w:val="28"/>
          <w:lang w:val="uk-UA"/>
        </w:rPr>
        <w:t xml:space="preserve">Землекористувач   </w:t>
      </w:r>
      <w:r w:rsidRPr="00587797">
        <w:rPr>
          <w:sz w:val="28"/>
          <w:szCs w:val="28"/>
          <w:lang w:val="uk-UA"/>
        </w:rPr>
        <w:t xml:space="preserve">Мар’янівська  </w:t>
      </w:r>
      <w:r w:rsidRPr="00587797">
        <w:rPr>
          <w:b/>
          <w:sz w:val="28"/>
          <w:szCs w:val="28"/>
          <w:lang w:val="uk-UA"/>
        </w:rPr>
        <w:t xml:space="preserve"> </w:t>
      </w:r>
      <w:r w:rsidRPr="00587797">
        <w:rPr>
          <w:sz w:val="28"/>
          <w:szCs w:val="28"/>
          <w:lang w:val="uk-UA"/>
        </w:rPr>
        <w:t xml:space="preserve"> сільська рада</w:t>
      </w:r>
    </w:p>
    <w:p w:rsidR="0006040C" w:rsidRPr="00587797" w:rsidRDefault="0006040C" w:rsidP="001D351F">
      <w:pPr>
        <w:jc w:val="both"/>
        <w:rPr>
          <w:sz w:val="28"/>
          <w:szCs w:val="28"/>
          <w:lang w:val="uk-UA"/>
        </w:rPr>
      </w:pPr>
      <w:r w:rsidRPr="00587797">
        <w:rPr>
          <w:b/>
          <w:sz w:val="28"/>
          <w:szCs w:val="28"/>
          <w:lang w:val="uk-UA"/>
        </w:rPr>
        <w:t xml:space="preserve">Короткий опис маршруту: </w:t>
      </w:r>
      <w:r w:rsidRPr="00587797">
        <w:rPr>
          <w:sz w:val="28"/>
          <w:szCs w:val="28"/>
          <w:lang w:val="uk-UA"/>
        </w:rPr>
        <w:t xml:space="preserve">маршрут починається </w:t>
      </w:r>
      <w:r>
        <w:rPr>
          <w:sz w:val="28"/>
          <w:szCs w:val="28"/>
          <w:lang w:val="uk-UA"/>
        </w:rPr>
        <w:t xml:space="preserve">на подвір’ї </w:t>
      </w:r>
      <w:r w:rsidRPr="00587797">
        <w:rPr>
          <w:sz w:val="28"/>
          <w:szCs w:val="28"/>
          <w:lang w:val="uk-UA"/>
        </w:rPr>
        <w:t>Мар’янівській  ЗШ І-ІІ ступенів,  веде</w:t>
      </w:r>
      <w:r>
        <w:rPr>
          <w:sz w:val="28"/>
          <w:szCs w:val="28"/>
          <w:lang w:val="uk-UA"/>
        </w:rPr>
        <w:t xml:space="preserve"> через місток</w:t>
      </w:r>
      <w:r w:rsidRPr="00587797">
        <w:rPr>
          <w:sz w:val="28"/>
          <w:szCs w:val="28"/>
          <w:lang w:val="uk-UA"/>
        </w:rPr>
        <w:t xml:space="preserve"> до русла р.</w:t>
      </w:r>
      <w:r>
        <w:rPr>
          <w:sz w:val="28"/>
          <w:szCs w:val="28"/>
          <w:lang w:val="uk-UA"/>
        </w:rPr>
        <w:t xml:space="preserve"> Жовта</w:t>
      </w:r>
      <w:r w:rsidRPr="0058779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та</w:t>
      </w:r>
      <w:r w:rsidRPr="0058779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Жовтоводських </w:t>
      </w:r>
      <w:r w:rsidRPr="00587797">
        <w:rPr>
          <w:sz w:val="28"/>
          <w:szCs w:val="28"/>
          <w:lang w:val="uk-UA"/>
        </w:rPr>
        <w:t>очисних споруд</w:t>
      </w:r>
      <w:r>
        <w:rPr>
          <w:sz w:val="28"/>
          <w:szCs w:val="28"/>
          <w:lang w:val="uk-UA"/>
        </w:rPr>
        <w:t xml:space="preserve">, потім </w:t>
      </w:r>
      <w:r w:rsidRPr="0058779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по сільській дорозі</w:t>
      </w:r>
      <w:r w:rsidRPr="00587797">
        <w:rPr>
          <w:sz w:val="28"/>
          <w:szCs w:val="28"/>
          <w:lang w:val="uk-UA"/>
        </w:rPr>
        <w:t xml:space="preserve"> до </w:t>
      </w:r>
      <w:r w:rsidRPr="00CF04FF">
        <w:rPr>
          <w:color w:val="000000"/>
          <w:sz w:val="28"/>
          <w:szCs w:val="28"/>
          <w:lang w:val="uk-UA"/>
        </w:rPr>
        <w:t xml:space="preserve">ТОВ </w:t>
      </w:r>
      <w:r w:rsidRPr="00CF04FF">
        <w:rPr>
          <w:sz w:val="28"/>
          <w:szCs w:val="28"/>
          <w:lang w:val="uk-UA"/>
        </w:rPr>
        <w:t>«Дніпро-Гібрид»</w:t>
      </w:r>
      <w:r w:rsidRPr="00542490">
        <w:rPr>
          <w:i/>
          <w:lang w:val="uk-UA"/>
        </w:rPr>
        <w:t xml:space="preserve"> </w:t>
      </w:r>
      <w:r>
        <w:rPr>
          <w:sz w:val="28"/>
          <w:szCs w:val="28"/>
          <w:lang w:val="uk-UA"/>
        </w:rPr>
        <w:t>і по стежині – до хвостосховища</w:t>
      </w:r>
      <w:r w:rsidRPr="00CF04FF">
        <w:rPr>
          <w:sz w:val="28"/>
          <w:szCs w:val="28"/>
          <w:lang w:val="uk-UA"/>
        </w:rPr>
        <w:t xml:space="preserve"> гідрометалургійного заводу</w:t>
      </w:r>
      <w:r>
        <w:rPr>
          <w:sz w:val="28"/>
          <w:szCs w:val="28"/>
          <w:lang w:val="uk-UA"/>
        </w:rPr>
        <w:t xml:space="preserve"> балки «Р»</w:t>
      </w:r>
    </w:p>
    <w:p w:rsidR="0006040C" w:rsidRPr="00587797" w:rsidRDefault="0006040C" w:rsidP="001D351F">
      <w:pPr>
        <w:jc w:val="both"/>
        <w:rPr>
          <w:sz w:val="28"/>
          <w:szCs w:val="28"/>
          <w:lang w:val="uk-UA"/>
        </w:rPr>
      </w:pPr>
      <w:r w:rsidRPr="00587797">
        <w:rPr>
          <w:b/>
          <w:sz w:val="28"/>
          <w:szCs w:val="28"/>
          <w:lang w:val="uk-UA"/>
        </w:rPr>
        <w:t xml:space="preserve">Протяжність: </w:t>
      </w:r>
      <w:smartTag w:uri="urn:schemas-microsoft-com:office:smarttags" w:element="metricconverter">
        <w:smartTagPr>
          <w:attr w:name="ProductID" w:val="5,6 км"/>
        </w:smartTagPr>
        <w:r>
          <w:rPr>
            <w:sz w:val="28"/>
            <w:szCs w:val="28"/>
            <w:lang w:val="uk-UA"/>
          </w:rPr>
          <w:t>5,6</w:t>
        </w:r>
        <w:r w:rsidRPr="00587797">
          <w:rPr>
            <w:sz w:val="28"/>
            <w:szCs w:val="28"/>
            <w:lang w:val="uk-UA"/>
          </w:rPr>
          <w:t xml:space="preserve"> км</w:t>
        </w:r>
      </w:smartTag>
    </w:p>
    <w:p w:rsidR="0006040C" w:rsidRPr="00587797" w:rsidRDefault="0006040C" w:rsidP="001D351F">
      <w:pPr>
        <w:jc w:val="both"/>
        <w:rPr>
          <w:sz w:val="28"/>
          <w:szCs w:val="28"/>
          <w:lang w:val="uk-UA"/>
        </w:rPr>
      </w:pPr>
      <w:r w:rsidRPr="00587797">
        <w:rPr>
          <w:b/>
          <w:sz w:val="28"/>
          <w:szCs w:val="28"/>
          <w:lang w:val="uk-UA"/>
        </w:rPr>
        <w:t xml:space="preserve">Загальний стан стежини: </w:t>
      </w:r>
      <w:r>
        <w:rPr>
          <w:sz w:val="28"/>
          <w:szCs w:val="28"/>
          <w:lang w:val="uk-UA"/>
        </w:rPr>
        <w:t>задовільний</w:t>
      </w:r>
    </w:p>
    <w:p w:rsidR="0006040C" w:rsidRDefault="0006040C" w:rsidP="0068473B">
      <w:pPr>
        <w:ind w:firstLine="540"/>
        <w:jc w:val="both"/>
        <w:rPr>
          <w:sz w:val="16"/>
          <w:szCs w:val="16"/>
          <w:lang w:val="uk-UA"/>
        </w:rPr>
      </w:pPr>
      <w:r w:rsidRPr="00587797">
        <w:rPr>
          <w:b/>
          <w:sz w:val="28"/>
          <w:szCs w:val="28"/>
          <w:lang w:val="uk-UA"/>
        </w:rPr>
        <w:t>Метою створення стежини є</w:t>
      </w:r>
      <w:r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ознайомлення з напрямами використання антропогенно-трансформованих територій. Стежина р</w:t>
      </w:r>
      <w:r w:rsidRPr="00587797">
        <w:rPr>
          <w:sz w:val="28"/>
          <w:szCs w:val="28"/>
          <w:lang w:val="uk-UA"/>
        </w:rPr>
        <w:t xml:space="preserve">озрахована на </w:t>
      </w:r>
      <w:r>
        <w:rPr>
          <w:sz w:val="28"/>
          <w:szCs w:val="28"/>
          <w:lang w:val="uk-UA"/>
        </w:rPr>
        <w:t>вчителів та</w:t>
      </w:r>
      <w:r w:rsidRPr="00587797">
        <w:rPr>
          <w:sz w:val="28"/>
          <w:szCs w:val="28"/>
          <w:lang w:val="uk-UA"/>
        </w:rPr>
        <w:t xml:space="preserve"> учнів загальноосвітніх шкіл.</w:t>
      </w:r>
    </w:p>
    <w:p w:rsidR="0006040C" w:rsidRPr="004B5D40" w:rsidRDefault="0006040C" w:rsidP="004B5D40">
      <w:pPr>
        <w:jc w:val="both"/>
        <w:rPr>
          <w:sz w:val="28"/>
          <w:szCs w:val="28"/>
          <w:lang w:val="uk-UA"/>
        </w:rPr>
      </w:pPr>
      <w:r w:rsidRPr="009B6ECD">
        <w:rPr>
          <w:sz w:val="28"/>
          <w:szCs w:val="28"/>
          <w:lang w:val="uk-UA"/>
        </w:rPr>
        <w:pict>
          <v:shape id="_x0000_i1025" type="#_x0000_t75" style="width:471.75pt;height:237pt" o:bordertopcolor="maroon" o:borderleftcolor="maroon" o:borderbottomcolor="maroon" o:borderrightcolor="maroon">
            <v:imagedata r:id="rId6" o:title=""/>
            <w10:bordertop type="single" width="12"/>
            <w10:borderleft type="single" width="12"/>
            <w10:borderbottom type="single" width="12"/>
            <w10:borderright type="single" width="12"/>
          </v:shape>
        </w:pict>
      </w:r>
    </w:p>
    <w:p w:rsidR="0006040C" w:rsidRPr="00A13217" w:rsidRDefault="0006040C" w:rsidP="00A13217">
      <w:pPr>
        <w:pStyle w:val="a"/>
        <w:tabs>
          <w:tab w:val="left" w:pos="360"/>
        </w:tabs>
        <w:spacing w:after="0" w:line="240" w:lineRule="auto"/>
        <w:ind w:left="0" w:right="-79"/>
        <w:jc w:val="center"/>
        <w:rPr>
          <w:rFonts w:ascii="Times New Roman" w:hAnsi="Times New Roman"/>
          <w:i/>
          <w:sz w:val="24"/>
          <w:szCs w:val="24"/>
        </w:rPr>
      </w:pPr>
      <w:r w:rsidRPr="00A13217">
        <w:rPr>
          <w:rFonts w:ascii="Times New Roman" w:hAnsi="Times New Roman"/>
          <w:i/>
          <w:sz w:val="24"/>
          <w:szCs w:val="24"/>
        </w:rPr>
        <w:t>Зупинки: 1 – На шкільному подвір’ї;  2 – Річка Жовта (</w:t>
      </w:r>
      <w:smartTag w:uri="urn:schemas-microsoft-com:office:smarttags" w:element="metricconverter">
        <w:smartTagPr>
          <w:attr w:name="ProductID" w:val="0,5 км"/>
        </w:smartTagPr>
        <w:r w:rsidRPr="00A13217">
          <w:rPr>
            <w:rFonts w:ascii="Times New Roman" w:hAnsi="Times New Roman"/>
            <w:i/>
            <w:sz w:val="24"/>
            <w:szCs w:val="24"/>
          </w:rPr>
          <w:t>1,6 км</w:t>
        </w:r>
      </w:smartTag>
      <w:r w:rsidRPr="00A13217">
        <w:rPr>
          <w:rFonts w:ascii="Times New Roman" w:hAnsi="Times New Roman"/>
          <w:i/>
          <w:sz w:val="24"/>
          <w:szCs w:val="24"/>
        </w:rPr>
        <w:t xml:space="preserve">); </w:t>
      </w:r>
    </w:p>
    <w:p w:rsidR="0006040C" w:rsidRPr="00A13217" w:rsidRDefault="0006040C" w:rsidP="00A13217">
      <w:pPr>
        <w:pStyle w:val="a"/>
        <w:tabs>
          <w:tab w:val="left" w:pos="360"/>
        </w:tabs>
        <w:spacing w:after="0" w:line="240" w:lineRule="auto"/>
        <w:ind w:left="0" w:right="-79"/>
        <w:jc w:val="center"/>
        <w:rPr>
          <w:rFonts w:ascii="Times New Roman" w:hAnsi="Times New Roman"/>
          <w:i/>
          <w:sz w:val="24"/>
          <w:szCs w:val="24"/>
        </w:rPr>
      </w:pPr>
      <w:r w:rsidRPr="00A13217">
        <w:rPr>
          <w:rFonts w:ascii="Times New Roman" w:hAnsi="Times New Roman"/>
          <w:i/>
          <w:sz w:val="24"/>
          <w:szCs w:val="24"/>
        </w:rPr>
        <w:t>3 - Жовтоводські очисні споруди (</w:t>
      </w:r>
      <w:smartTag w:uri="urn:schemas-microsoft-com:office:smarttags" w:element="metricconverter">
        <w:smartTagPr>
          <w:attr w:name="ProductID" w:val="0,5 км"/>
        </w:smartTagPr>
        <w:r w:rsidRPr="00A13217">
          <w:rPr>
            <w:rFonts w:ascii="Times New Roman" w:hAnsi="Times New Roman"/>
            <w:i/>
            <w:sz w:val="24"/>
            <w:szCs w:val="24"/>
          </w:rPr>
          <w:t>0,2 км</w:t>
        </w:r>
      </w:smartTag>
      <w:r w:rsidRPr="00A13217">
        <w:rPr>
          <w:rFonts w:ascii="Times New Roman" w:hAnsi="Times New Roman"/>
          <w:i/>
          <w:sz w:val="24"/>
          <w:szCs w:val="24"/>
        </w:rPr>
        <w:t>); 4 – ТОВ «Дніпро-Гібрид» (</w:t>
      </w:r>
      <w:smartTag w:uri="urn:schemas-microsoft-com:office:smarttags" w:element="metricconverter">
        <w:smartTagPr>
          <w:attr w:name="ProductID" w:val="0,5 км"/>
        </w:smartTagPr>
        <w:r w:rsidRPr="00A13217">
          <w:rPr>
            <w:rFonts w:ascii="Times New Roman" w:hAnsi="Times New Roman"/>
            <w:i/>
            <w:sz w:val="24"/>
            <w:szCs w:val="24"/>
          </w:rPr>
          <w:t>1,8 км</w:t>
        </w:r>
      </w:smartTag>
      <w:r w:rsidRPr="00A13217">
        <w:rPr>
          <w:rFonts w:ascii="Times New Roman" w:hAnsi="Times New Roman"/>
          <w:i/>
          <w:sz w:val="24"/>
          <w:szCs w:val="24"/>
        </w:rPr>
        <w:t xml:space="preserve">); </w:t>
      </w:r>
    </w:p>
    <w:p w:rsidR="0006040C" w:rsidRPr="00A13217" w:rsidRDefault="0006040C" w:rsidP="00A13217">
      <w:pPr>
        <w:pStyle w:val="a"/>
        <w:tabs>
          <w:tab w:val="left" w:pos="360"/>
        </w:tabs>
        <w:spacing w:after="0" w:line="240" w:lineRule="auto"/>
        <w:ind w:left="0" w:right="-79"/>
        <w:jc w:val="center"/>
        <w:rPr>
          <w:rFonts w:ascii="Times New Roman" w:hAnsi="Times New Roman"/>
          <w:i/>
          <w:sz w:val="24"/>
          <w:szCs w:val="24"/>
        </w:rPr>
      </w:pPr>
      <w:r w:rsidRPr="00A13217">
        <w:rPr>
          <w:rFonts w:ascii="Times New Roman" w:hAnsi="Times New Roman"/>
          <w:i/>
          <w:sz w:val="24"/>
          <w:szCs w:val="24"/>
        </w:rPr>
        <w:t>5 – Відстійник гідрометалургійного заводу балка «Р» (</w:t>
      </w:r>
      <w:smartTag w:uri="urn:schemas-microsoft-com:office:smarttags" w:element="metricconverter">
        <w:smartTagPr>
          <w:attr w:name="ProductID" w:val="0,5 км"/>
        </w:smartTagPr>
        <w:r w:rsidRPr="00A13217">
          <w:rPr>
            <w:rFonts w:ascii="Times New Roman" w:hAnsi="Times New Roman"/>
            <w:i/>
            <w:sz w:val="24"/>
            <w:szCs w:val="24"/>
          </w:rPr>
          <w:t>2 км</w:t>
        </w:r>
      </w:smartTag>
      <w:r w:rsidRPr="00A13217">
        <w:rPr>
          <w:rFonts w:ascii="Times New Roman" w:hAnsi="Times New Roman"/>
          <w:i/>
          <w:sz w:val="24"/>
          <w:szCs w:val="24"/>
        </w:rPr>
        <w:t>)</w:t>
      </w:r>
    </w:p>
    <w:p w:rsidR="0006040C" w:rsidRPr="00DE75A1" w:rsidRDefault="0006040C" w:rsidP="00A365F4">
      <w:pPr>
        <w:jc w:val="center"/>
        <w:rPr>
          <w:b/>
          <w:color w:val="000000"/>
          <w:sz w:val="16"/>
          <w:szCs w:val="16"/>
          <w:lang w:val="uk-UA"/>
        </w:rPr>
      </w:pPr>
    </w:p>
    <w:p w:rsidR="0006040C" w:rsidRPr="00707D09" w:rsidRDefault="0006040C" w:rsidP="00A365F4">
      <w:pPr>
        <w:jc w:val="center"/>
        <w:rPr>
          <w:b/>
          <w:color w:val="0000FF"/>
          <w:sz w:val="28"/>
          <w:szCs w:val="28"/>
          <w:lang w:val="uk-UA"/>
        </w:rPr>
      </w:pPr>
      <w:r w:rsidRPr="00707D09">
        <w:rPr>
          <w:b/>
          <w:color w:val="0000FF"/>
          <w:sz w:val="28"/>
          <w:szCs w:val="28"/>
          <w:lang w:val="uk-UA"/>
        </w:rPr>
        <w:t>Зупинка 1</w:t>
      </w:r>
      <w:r>
        <w:rPr>
          <w:b/>
          <w:color w:val="0000FF"/>
          <w:sz w:val="28"/>
          <w:szCs w:val="28"/>
          <w:lang w:val="uk-UA"/>
        </w:rPr>
        <w:t>. На шкільному подвір’ї</w:t>
      </w:r>
    </w:p>
    <w:p w:rsidR="0006040C" w:rsidRPr="00587797" w:rsidRDefault="0006040C" w:rsidP="00A365F4">
      <w:pPr>
        <w:tabs>
          <w:tab w:val="left" w:pos="709"/>
        </w:tabs>
        <w:ind w:firstLine="540"/>
        <w:jc w:val="both"/>
        <w:rPr>
          <w:sz w:val="28"/>
          <w:szCs w:val="28"/>
          <w:lang w:val="uk-UA"/>
        </w:rPr>
      </w:pPr>
      <w:r w:rsidRPr="00587797">
        <w:rPr>
          <w:sz w:val="28"/>
          <w:szCs w:val="28"/>
          <w:lang w:val="uk-UA"/>
        </w:rPr>
        <w:t xml:space="preserve">Мар’янівка – село, центр   Мар’янівської  сільської  ради, розташована на лівому боці  річки Жовтої, притоки річки Інгульця. Село  розташоване в </w:t>
      </w:r>
      <w:smartTag w:uri="urn:schemas-microsoft-com:office:smarttags" w:element="metricconverter">
        <w:smartTagPr>
          <w:attr w:name="ProductID" w:val="0,5 км"/>
        </w:smartTagPr>
        <w:r w:rsidRPr="00587797">
          <w:rPr>
            <w:sz w:val="28"/>
            <w:szCs w:val="28"/>
            <w:lang w:val="uk-UA"/>
          </w:rPr>
          <w:t>9 км</w:t>
        </w:r>
      </w:smartTag>
      <w:r w:rsidRPr="00587797">
        <w:rPr>
          <w:sz w:val="28"/>
          <w:szCs w:val="28"/>
          <w:lang w:val="uk-UA"/>
        </w:rPr>
        <w:t xml:space="preserve"> від м. Жовті Води та </w:t>
      </w:r>
      <w:smartTag w:uri="urn:schemas-microsoft-com:office:smarttags" w:element="metricconverter">
        <w:smartTagPr>
          <w:attr w:name="ProductID" w:val="0,5 км"/>
        </w:smartTagPr>
        <w:r w:rsidRPr="00587797">
          <w:rPr>
            <w:sz w:val="28"/>
            <w:szCs w:val="28"/>
            <w:lang w:val="uk-UA"/>
          </w:rPr>
          <w:t>25 км</w:t>
        </w:r>
      </w:smartTag>
      <w:r w:rsidRPr="00587797">
        <w:rPr>
          <w:sz w:val="28"/>
          <w:szCs w:val="28"/>
          <w:lang w:val="uk-UA"/>
        </w:rPr>
        <w:t xml:space="preserve"> від районного центру м. П</w:t>
      </w:r>
      <w:r w:rsidRPr="00587797">
        <w:rPr>
          <w:sz w:val="28"/>
          <w:szCs w:val="28"/>
        </w:rPr>
        <w:t>’</w:t>
      </w:r>
      <w:r w:rsidRPr="00587797">
        <w:rPr>
          <w:sz w:val="28"/>
          <w:szCs w:val="28"/>
          <w:lang w:val="uk-UA"/>
        </w:rPr>
        <w:t>ятихатки.</w:t>
      </w:r>
    </w:p>
    <w:p w:rsidR="0006040C" w:rsidRDefault="0006040C" w:rsidP="00157A67">
      <w:pPr>
        <w:tabs>
          <w:tab w:val="left" w:pos="709"/>
          <w:tab w:val="left" w:pos="4500"/>
        </w:tabs>
        <w:ind w:firstLine="540"/>
        <w:jc w:val="both"/>
        <w:rPr>
          <w:sz w:val="28"/>
          <w:szCs w:val="28"/>
          <w:lang w:val="uk-UA"/>
        </w:rPr>
      </w:pPr>
      <w:r w:rsidRPr="00587797">
        <w:rPr>
          <w:sz w:val="28"/>
          <w:szCs w:val="28"/>
          <w:lang w:val="uk-UA"/>
        </w:rPr>
        <w:t>Точних відомостей про рік заснування села немає. За переказами відомо, що село виникло  в кінці ХVІІІ</w:t>
      </w:r>
      <w:r>
        <w:rPr>
          <w:sz w:val="28"/>
          <w:szCs w:val="28"/>
          <w:lang w:val="uk-UA"/>
        </w:rPr>
        <w:t xml:space="preserve"> -</w:t>
      </w:r>
      <w:r w:rsidRPr="00587797">
        <w:rPr>
          <w:sz w:val="28"/>
          <w:szCs w:val="28"/>
          <w:lang w:val="uk-UA"/>
        </w:rPr>
        <w:t xml:space="preserve"> на початку ХІХ століття. Землі, на яких нині розташоване село Мар</w:t>
      </w:r>
      <w:r w:rsidRPr="00587797">
        <w:rPr>
          <w:sz w:val="28"/>
          <w:szCs w:val="28"/>
        </w:rPr>
        <w:t>’янівка</w:t>
      </w:r>
      <w:r>
        <w:rPr>
          <w:sz w:val="28"/>
          <w:szCs w:val="28"/>
          <w:lang w:val="uk-UA"/>
        </w:rPr>
        <w:t>, належали</w:t>
      </w:r>
      <w:r w:rsidRPr="00587797">
        <w:rPr>
          <w:sz w:val="28"/>
          <w:szCs w:val="28"/>
          <w:lang w:val="uk-UA"/>
        </w:rPr>
        <w:t xml:space="preserve"> поміщику Мар</w:t>
      </w:r>
      <w:r w:rsidRPr="00587797">
        <w:rPr>
          <w:sz w:val="28"/>
          <w:szCs w:val="28"/>
        </w:rPr>
        <w:t>’ян</w:t>
      </w:r>
      <w:r>
        <w:rPr>
          <w:sz w:val="28"/>
          <w:szCs w:val="28"/>
          <w:lang w:val="uk-UA"/>
        </w:rPr>
        <w:t xml:space="preserve">ову, який </w:t>
      </w:r>
      <w:r w:rsidRPr="00587797">
        <w:rPr>
          <w:sz w:val="28"/>
          <w:szCs w:val="28"/>
          <w:lang w:val="uk-UA"/>
        </w:rPr>
        <w:t>виміняв у Литві</w:t>
      </w:r>
      <w:r>
        <w:rPr>
          <w:sz w:val="28"/>
          <w:szCs w:val="28"/>
          <w:lang w:val="uk-UA"/>
        </w:rPr>
        <w:t xml:space="preserve"> породистих собак на 5 сімей. Вони й</w:t>
      </w:r>
      <w:r w:rsidRPr="00587797">
        <w:rPr>
          <w:sz w:val="28"/>
          <w:szCs w:val="28"/>
        </w:rPr>
        <w:t xml:space="preserve"> стали </w:t>
      </w:r>
      <w:r w:rsidRPr="00587797">
        <w:rPr>
          <w:sz w:val="28"/>
          <w:szCs w:val="28"/>
          <w:lang w:val="uk-UA"/>
        </w:rPr>
        <w:t xml:space="preserve"> </w:t>
      </w:r>
      <w:r w:rsidRPr="00587797">
        <w:rPr>
          <w:sz w:val="28"/>
          <w:szCs w:val="28"/>
        </w:rPr>
        <w:t xml:space="preserve">першими </w:t>
      </w:r>
      <w:r>
        <w:rPr>
          <w:sz w:val="28"/>
          <w:szCs w:val="28"/>
          <w:lang w:val="uk-UA"/>
        </w:rPr>
        <w:t>жителями села. Існувала й інша назва села – Бутівка (</w:t>
      </w:r>
      <w:r w:rsidRPr="00587797">
        <w:rPr>
          <w:sz w:val="28"/>
          <w:szCs w:val="28"/>
          <w:lang w:val="uk-UA"/>
        </w:rPr>
        <w:t>Бутвою селяни називали Литву</w:t>
      </w:r>
      <w:r>
        <w:rPr>
          <w:sz w:val="28"/>
          <w:szCs w:val="28"/>
          <w:lang w:val="uk-UA"/>
        </w:rPr>
        <w:t>)</w:t>
      </w:r>
      <w:r w:rsidRPr="00587797">
        <w:rPr>
          <w:sz w:val="28"/>
          <w:szCs w:val="28"/>
          <w:lang w:val="uk-UA"/>
        </w:rPr>
        <w:t xml:space="preserve">. </w:t>
      </w:r>
    </w:p>
    <w:p w:rsidR="0006040C" w:rsidRDefault="0006040C" w:rsidP="00707D09">
      <w:pPr>
        <w:tabs>
          <w:tab w:val="left" w:pos="709"/>
        </w:tabs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У 1921 році заснована </w:t>
      </w:r>
      <w:r w:rsidRPr="00587797">
        <w:rPr>
          <w:sz w:val="28"/>
          <w:szCs w:val="28"/>
          <w:lang w:val="uk-UA"/>
        </w:rPr>
        <w:t>Мар</w:t>
      </w:r>
      <w:r w:rsidRPr="00587797">
        <w:rPr>
          <w:sz w:val="28"/>
          <w:szCs w:val="28"/>
        </w:rPr>
        <w:t>’ян</w:t>
      </w:r>
      <w:r>
        <w:rPr>
          <w:sz w:val="28"/>
          <w:szCs w:val="28"/>
          <w:lang w:val="uk-UA"/>
        </w:rPr>
        <w:t>івська сільська рада. На  території села функціонують фельдшерсько-акушерський пункт, Будинок культури, відділення зв’</w:t>
      </w:r>
      <w:r w:rsidRPr="00BD0CFE">
        <w:rPr>
          <w:sz w:val="28"/>
          <w:szCs w:val="28"/>
          <w:lang w:val="uk-UA"/>
        </w:rPr>
        <w:t xml:space="preserve">язку, магазин, </w:t>
      </w:r>
      <w:r w:rsidRPr="00F53008">
        <w:rPr>
          <w:sz w:val="28"/>
          <w:szCs w:val="28"/>
          <w:lang w:val="uk-UA"/>
        </w:rPr>
        <w:t>ТОВ «Дніпро-Гібрид»</w:t>
      </w:r>
      <w:r>
        <w:rPr>
          <w:sz w:val="28"/>
          <w:szCs w:val="28"/>
          <w:lang w:val="uk-UA"/>
        </w:rPr>
        <w:t xml:space="preserve">, </w:t>
      </w:r>
      <w:r w:rsidRPr="00F53008">
        <w:rPr>
          <w:sz w:val="28"/>
          <w:szCs w:val="28"/>
          <w:lang w:val="uk-UA"/>
        </w:rPr>
        <w:t xml:space="preserve"> </w:t>
      </w:r>
      <w:r w:rsidRPr="00BD0CFE">
        <w:rPr>
          <w:sz w:val="28"/>
          <w:szCs w:val="28"/>
          <w:lang w:val="uk-UA"/>
        </w:rPr>
        <w:t xml:space="preserve">фермерські господарства, дитячий садок  </w:t>
      </w:r>
      <w:r>
        <w:rPr>
          <w:sz w:val="28"/>
          <w:szCs w:val="28"/>
          <w:lang w:val="uk-UA"/>
        </w:rPr>
        <w:t>«Сонечко», школа, яка 2014 році святкує своє 100-річчя.</w:t>
      </w:r>
      <w:r w:rsidRPr="00822BEF">
        <w:rPr>
          <w:lang w:val="uk-UA"/>
        </w:rPr>
        <w:t xml:space="preserve"> </w:t>
      </w:r>
    </w:p>
    <w:p w:rsidR="0006040C" w:rsidRPr="00280C4A" w:rsidRDefault="0006040C" w:rsidP="003A0855">
      <w:pPr>
        <w:ind w:firstLine="708"/>
        <w:jc w:val="both"/>
        <w:rPr>
          <w:lang w:val="uk-UA"/>
        </w:rPr>
      </w:pPr>
      <w:r>
        <w:rPr>
          <w:noProof/>
        </w:rPr>
        <w:pict>
          <v:shape id="Рисунок 90" o:spid="_x0000_s1027" type="#_x0000_t75" alt="пятихатский район 516" style="position:absolute;left:0;text-align:left;margin-left:2497.7pt;margin-top:5.65pt;width:211.4pt;height:157.9pt;z-index:-251658240;visibility:visible;mso-position-horizontal:right" wrapcoords="-77 -102 -77 21600 21677 21600 21677 -102 -77 -102" o:bordertopcolor="maroon" o:borderleftcolor="maroon" o:borderbottomcolor="maroon" o:borderrightcolor="maroon" stroked="t" strokecolor="maroon" strokeweight=".5pt">
            <v:imagedata r:id="rId7" o:title=""/>
            <w10:wrap type="tight"/>
          </v:shape>
        </w:pict>
      </w:r>
      <w:r w:rsidRPr="009671AA">
        <w:rPr>
          <w:sz w:val="28"/>
          <w:szCs w:val="28"/>
          <w:lang w:val="uk-UA"/>
        </w:rPr>
        <w:t>У 1913 р</w:t>
      </w:r>
      <w:r>
        <w:rPr>
          <w:sz w:val="28"/>
          <w:szCs w:val="28"/>
          <w:lang w:val="uk-UA"/>
        </w:rPr>
        <w:t>. у селі була побудована</w:t>
      </w:r>
      <w:r w:rsidRPr="009671A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церковно-приходська школа</w:t>
      </w:r>
      <w:r w:rsidRPr="009671AA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що</w:t>
      </w:r>
      <w:r w:rsidRPr="009671AA">
        <w:rPr>
          <w:sz w:val="28"/>
          <w:szCs w:val="28"/>
          <w:lang w:val="uk-UA"/>
        </w:rPr>
        <w:t xml:space="preserve"> була розташована на</w:t>
      </w:r>
      <w:r>
        <w:rPr>
          <w:sz w:val="28"/>
          <w:szCs w:val="28"/>
          <w:lang w:val="uk-UA"/>
        </w:rPr>
        <w:t xml:space="preserve"> сучасній</w:t>
      </w:r>
      <w:r w:rsidRPr="009671AA">
        <w:rPr>
          <w:sz w:val="28"/>
          <w:szCs w:val="28"/>
          <w:lang w:val="uk-UA"/>
        </w:rPr>
        <w:t xml:space="preserve"> вулиці Першотравнев</w:t>
      </w:r>
      <w:r>
        <w:rPr>
          <w:sz w:val="28"/>
          <w:szCs w:val="28"/>
          <w:lang w:val="uk-UA"/>
        </w:rPr>
        <w:t>ій</w:t>
      </w:r>
      <w:r w:rsidRPr="009671AA">
        <w:rPr>
          <w:sz w:val="28"/>
          <w:szCs w:val="28"/>
          <w:lang w:val="uk-UA"/>
        </w:rPr>
        <w:t>, а в 1914 р</w:t>
      </w:r>
      <w:r>
        <w:rPr>
          <w:sz w:val="28"/>
          <w:szCs w:val="28"/>
          <w:lang w:val="uk-UA"/>
        </w:rPr>
        <w:t>.</w:t>
      </w:r>
      <w:r w:rsidRPr="009671A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- </w:t>
      </w:r>
      <w:r w:rsidRPr="009671AA">
        <w:rPr>
          <w:sz w:val="28"/>
          <w:szCs w:val="28"/>
          <w:lang w:val="uk-UA"/>
        </w:rPr>
        <w:t xml:space="preserve">приміщення </w:t>
      </w:r>
      <w:r>
        <w:rPr>
          <w:sz w:val="28"/>
          <w:szCs w:val="28"/>
          <w:lang w:val="uk-UA"/>
        </w:rPr>
        <w:t>земської школи, у якому сьогодні знаходиться Мар’янівська ЗШ І-ІІ ступенів.</w:t>
      </w:r>
      <w:r w:rsidRPr="009671AA">
        <w:rPr>
          <w:sz w:val="28"/>
          <w:szCs w:val="28"/>
          <w:lang w:val="uk-UA"/>
        </w:rPr>
        <w:t xml:space="preserve"> </w:t>
      </w:r>
      <w:r w:rsidRPr="003A0855">
        <w:rPr>
          <w:sz w:val="28"/>
          <w:szCs w:val="28"/>
          <w:lang w:val="uk-UA"/>
        </w:rPr>
        <w:t>Це одноповерховий</w:t>
      </w:r>
      <w:r>
        <w:rPr>
          <w:sz w:val="28"/>
          <w:szCs w:val="28"/>
          <w:lang w:val="uk-UA"/>
        </w:rPr>
        <w:t xml:space="preserve"> </w:t>
      </w:r>
      <w:r w:rsidRPr="003A0855">
        <w:rPr>
          <w:sz w:val="28"/>
          <w:szCs w:val="28"/>
          <w:lang w:val="uk-UA"/>
        </w:rPr>
        <w:t xml:space="preserve">«Г»-подібний у плані цегляний будинок на високому цоколі. Окрім класі в будинку була квартира для вчителя. Планування в основному збереглося. </w:t>
      </w:r>
    </w:p>
    <w:p w:rsidR="0006040C" w:rsidRPr="009671AA" w:rsidRDefault="0006040C" w:rsidP="009671AA">
      <w:pPr>
        <w:tabs>
          <w:tab w:val="left" w:pos="709"/>
        </w:tabs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w:pict>
          <v:shape id="_x0000_s1028" type="#_x0000_t75" style="position:absolute;left:0;text-align:left;margin-left:0;margin-top:8.7pt;width:160.95pt;height:212.6pt;z-index:-251659264" wrapcoords="-100 -76 -100 21600 21700 21600 21700 -76 -100 -76" o:bordertopcolor="maroon" o:borderleftcolor="maroon" o:borderbottomcolor="maroon" o:borderrightcolor="maroon" stroked="t" strokecolor="maroon" strokeweight=".5pt">
            <v:imagedata r:id="rId8" o:title=""/>
            <w10:wrap type="tight"/>
          </v:shape>
        </w:pict>
      </w:r>
      <w:r w:rsidRPr="00587797">
        <w:rPr>
          <w:sz w:val="28"/>
          <w:szCs w:val="28"/>
        </w:rPr>
        <w:t>До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Великої Вітчизняної </w:t>
      </w:r>
      <w:r>
        <w:rPr>
          <w:sz w:val="28"/>
          <w:szCs w:val="28"/>
        </w:rPr>
        <w:t xml:space="preserve">війни </w:t>
      </w:r>
      <w:r>
        <w:rPr>
          <w:sz w:val="28"/>
          <w:szCs w:val="28"/>
          <w:lang w:val="uk-UA"/>
        </w:rPr>
        <w:t xml:space="preserve">колишня земська школа </w:t>
      </w:r>
      <w:r>
        <w:rPr>
          <w:sz w:val="28"/>
          <w:szCs w:val="28"/>
        </w:rPr>
        <w:t xml:space="preserve"> вже </w:t>
      </w:r>
      <w:r>
        <w:rPr>
          <w:sz w:val="28"/>
          <w:szCs w:val="28"/>
          <w:lang w:val="uk-UA"/>
        </w:rPr>
        <w:t>була реорганізована у</w:t>
      </w:r>
      <w:r>
        <w:rPr>
          <w:sz w:val="28"/>
          <w:szCs w:val="28"/>
        </w:rPr>
        <w:t xml:space="preserve"> 7-річк</w:t>
      </w:r>
      <w:r>
        <w:rPr>
          <w:sz w:val="28"/>
          <w:szCs w:val="28"/>
          <w:lang w:val="uk-UA"/>
        </w:rPr>
        <w:t>у</w:t>
      </w:r>
      <w:r w:rsidRPr="00587797">
        <w:rPr>
          <w:sz w:val="28"/>
          <w:szCs w:val="28"/>
        </w:rPr>
        <w:t xml:space="preserve">. </w:t>
      </w:r>
      <w:r>
        <w:rPr>
          <w:sz w:val="28"/>
          <w:szCs w:val="28"/>
          <w:lang w:val="uk-UA"/>
        </w:rPr>
        <w:t>У роки війни б</w:t>
      </w:r>
      <w:r w:rsidRPr="00587797">
        <w:rPr>
          <w:sz w:val="28"/>
          <w:szCs w:val="28"/>
        </w:rPr>
        <w:t xml:space="preserve">іля  </w:t>
      </w:r>
      <w:r>
        <w:rPr>
          <w:sz w:val="28"/>
          <w:szCs w:val="28"/>
          <w:lang w:val="uk-UA"/>
        </w:rPr>
        <w:t>школи</w:t>
      </w:r>
      <w:r w:rsidRPr="00587797">
        <w:rPr>
          <w:sz w:val="28"/>
          <w:szCs w:val="28"/>
        </w:rPr>
        <w:t xml:space="preserve"> двічі  розривались бомби, пошкодивши </w:t>
      </w:r>
      <w:r>
        <w:rPr>
          <w:sz w:val="28"/>
          <w:szCs w:val="28"/>
          <w:lang w:val="uk-UA"/>
        </w:rPr>
        <w:t xml:space="preserve">її </w:t>
      </w:r>
      <w:r>
        <w:rPr>
          <w:sz w:val="28"/>
          <w:szCs w:val="28"/>
        </w:rPr>
        <w:t xml:space="preserve">фасад. </w:t>
      </w:r>
      <w:r>
        <w:rPr>
          <w:sz w:val="28"/>
          <w:szCs w:val="28"/>
          <w:lang w:val="uk-UA"/>
        </w:rPr>
        <w:t xml:space="preserve">На території школи знаходиться Братська могила радянських воїнів, загиблих при звільненні сел. Волочаївка і Мар’янівка 20 жовтня 1943 року. Могила, у якій покояться тіла 264 воїнів, увічнює пам’ять про визволителів рідного краю від німецько-фашистських загарбників, але </w:t>
      </w:r>
      <w:r w:rsidRPr="0068417B">
        <w:rPr>
          <w:sz w:val="28"/>
          <w:szCs w:val="28"/>
          <w:lang w:val="uk-UA"/>
        </w:rPr>
        <w:t xml:space="preserve">найкращим пам’ятником залишається наша жива </w:t>
      </w:r>
      <w:r>
        <w:rPr>
          <w:sz w:val="28"/>
          <w:szCs w:val="28"/>
          <w:lang w:val="uk-UA"/>
        </w:rPr>
        <w:t xml:space="preserve">шаноблива і вдячна </w:t>
      </w:r>
      <w:r w:rsidRPr="0068417B">
        <w:rPr>
          <w:sz w:val="28"/>
          <w:szCs w:val="28"/>
          <w:lang w:val="uk-UA"/>
        </w:rPr>
        <w:t xml:space="preserve">пам’ять про них.   </w:t>
      </w:r>
    </w:p>
    <w:p w:rsidR="0006040C" w:rsidRDefault="0006040C" w:rsidP="00422F46">
      <w:pPr>
        <w:tabs>
          <w:tab w:val="left" w:pos="709"/>
        </w:tabs>
        <w:jc w:val="both"/>
        <w:rPr>
          <w:sz w:val="28"/>
          <w:szCs w:val="28"/>
          <w:lang w:val="uk-UA"/>
        </w:rPr>
      </w:pPr>
      <w:r w:rsidRPr="00356C1F">
        <w:rPr>
          <w:sz w:val="28"/>
          <w:szCs w:val="28"/>
          <w:lang w:val="uk-UA"/>
        </w:rPr>
        <w:t xml:space="preserve">       </w:t>
      </w:r>
      <w:r w:rsidRPr="00587797">
        <w:rPr>
          <w:sz w:val="28"/>
          <w:szCs w:val="28"/>
        </w:rPr>
        <w:t>Після війни школа знову го</w:t>
      </w:r>
      <w:r>
        <w:rPr>
          <w:sz w:val="28"/>
          <w:szCs w:val="28"/>
        </w:rPr>
        <w:t>стинно відкрила двері для учнів</w:t>
      </w:r>
      <w:r>
        <w:rPr>
          <w:sz w:val="28"/>
          <w:szCs w:val="28"/>
          <w:lang w:val="uk-UA"/>
        </w:rPr>
        <w:t>, у</w:t>
      </w:r>
      <w:r w:rsidRPr="00587797">
        <w:rPr>
          <w:sz w:val="28"/>
          <w:szCs w:val="28"/>
        </w:rPr>
        <w:t xml:space="preserve"> 50-х роках </w:t>
      </w:r>
      <w:r>
        <w:rPr>
          <w:sz w:val="28"/>
          <w:szCs w:val="28"/>
          <w:lang w:val="uk-UA"/>
        </w:rPr>
        <w:t>вона</w:t>
      </w:r>
      <w:r w:rsidRPr="00587797">
        <w:rPr>
          <w:sz w:val="28"/>
          <w:szCs w:val="28"/>
        </w:rPr>
        <w:t xml:space="preserve"> стала 8-річною. </w:t>
      </w:r>
      <w:r>
        <w:rPr>
          <w:sz w:val="28"/>
          <w:szCs w:val="28"/>
          <w:lang w:val="uk-UA"/>
        </w:rPr>
        <w:t>У</w:t>
      </w:r>
      <w:r w:rsidRPr="00587797">
        <w:rPr>
          <w:sz w:val="28"/>
          <w:szCs w:val="28"/>
        </w:rPr>
        <w:t xml:space="preserve"> 1975</w:t>
      </w:r>
      <w:r>
        <w:rPr>
          <w:sz w:val="28"/>
          <w:szCs w:val="28"/>
          <w:lang w:val="uk-UA"/>
        </w:rPr>
        <w:t xml:space="preserve"> р.</w:t>
      </w:r>
      <w:r w:rsidRPr="00587797">
        <w:rPr>
          <w:sz w:val="28"/>
          <w:szCs w:val="28"/>
        </w:rPr>
        <w:t xml:space="preserve"> школ</w:t>
      </w:r>
      <w:r>
        <w:rPr>
          <w:sz w:val="28"/>
          <w:szCs w:val="28"/>
          <w:lang w:val="uk-UA"/>
        </w:rPr>
        <w:t>у</w:t>
      </w:r>
      <w:r w:rsidRPr="00587797">
        <w:rPr>
          <w:sz w:val="28"/>
          <w:szCs w:val="28"/>
        </w:rPr>
        <w:t xml:space="preserve"> реорганіз</w:t>
      </w:r>
      <w:r>
        <w:rPr>
          <w:sz w:val="28"/>
          <w:szCs w:val="28"/>
          <w:lang w:val="uk-UA"/>
        </w:rPr>
        <w:t xml:space="preserve">ували </w:t>
      </w:r>
      <w:r w:rsidRPr="00587797">
        <w:rPr>
          <w:sz w:val="28"/>
          <w:szCs w:val="28"/>
        </w:rPr>
        <w:t xml:space="preserve">в початкову і </w:t>
      </w:r>
      <w:r>
        <w:rPr>
          <w:sz w:val="28"/>
          <w:szCs w:val="28"/>
          <w:lang w:val="uk-UA"/>
        </w:rPr>
        <w:t xml:space="preserve">перевели у приміщення по       </w:t>
      </w:r>
      <w:r w:rsidRPr="00587797">
        <w:rPr>
          <w:sz w:val="28"/>
          <w:szCs w:val="28"/>
        </w:rPr>
        <w:t xml:space="preserve"> вул</w:t>
      </w:r>
      <w:r>
        <w:rPr>
          <w:sz w:val="28"/>
          <w:szCs w:val="28"/>
          <w:lang w:val="uk-UA"/>
        </w:rPr>
        <w:t xml:space="preserve">. </w:t>
      </w:r>
      <w:r w:rsidRPr="00587797">
        <w:rPr>
          <w:sz w:val="28"/>
          <w:szCs w:val="28"/>
        </w:rPr>
        <w:t>Першотравнев</w:t>
      </w:r>
      <w:r>
        <w:rPr>
          <w:sz w:val="28"/>
          <w:szCs w:val="28"/>
          <w:lang w:val="uk-UA"/>
        </w:rPr>
        <w:t>ій</w:t>
      </w:r>
      <w:r w:rsidRPr="00587797">
        <w:rPr>
          <w:sz w:val="28"/>
          <w:szCs w:val="28"/>
        </w:rPr>
        <w:t xml:space="preserve">.  </w:t>
      </w:r>
      <w:r>
        <w:rPr>
          <w:sz w:val="28"/>
          <w:szCs w:val="28"/>
          <w:lang w:val="uk-UA"/>
        </w:rPr>
        <w:t>С</w:t>
      </w:r>
      <w:r w:rsidRPr="00587797">
        <w:rPr>
          <w:sz w:val="28"/>
          <w:szCs w:val="28"/>
        </w:rPr>
        <w:t>татус неповної середньої</w:t>
      </w:r>
      <w:r>
        <w:rPr>
          <w:sz w:val="28"/>
          <w:szCs w:val="28"/>
          <w:lang w:val="uk-UA"/>
        </w:rPr>
        <w:t xml:space="preserve"> школи поновлено у 1987 році</w:t>
      </w:r>
      <w:r>
        <w:rPr>
          <w:sz w:val="28"/>
          <w:szCs w:val="28"/>
        </w:rPr>
        <w:t xml:space="preserve">. </w:t>
      </w:r>
      <w:r>
        <w:rPr>
          <w:sz w:val="28"/>
          <w:szCs w:val="28"/>
          <w:lang w:val="uk-UA"/>
        </w:rPr>
        <w:t>У</w:t>
      </w:r>
      <w:r w:rsidRPr="00587797">
        <w:rPr>
          <w:sz w:val="28"/>
          <w:szCs w:val="28"/>
        </w:rPr>
        <w:t xml:space="preserve"> приміщенні другого корпусу </w:t>
      </w:r>
      <w:r>
        <w:rPr>
          <w:sz w:val="28"/>
          <w:szCs w:val="28"/>
          <w:lang w:val="uk-UA"/>
        </w:rPr>
        <w:t xml:space="preserve">(нині приватний будинок навпроти школи) </w:t>
      </w:r>
      <w:r w:rsidRPr="00587797">
        <w:rPr>
          <w:sz w:val="28"/>
          <w:szCs w:val="28"/>
        </w:rPr>
        <w:t>до 1981 р</w:t>
      </w:r>
      <w:r>
        <w:rPr>
          <w:sz w:val="28"/>
          <w:szCs w:val="28"/>
          <w:lang w:val="uk-UA"/>
        </w:rPr>
        <w:t>.</w:t>
      </w:r>
      <w:r w:rsidRPr="00587797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діяв навчально-консультаційний пункт </w:t>
      </w:r>
      <w:r>
        <w:rPr>
          <w:sz w:val="28"/>
          <w:szCs w:val="28"/>
        </w:rPr>
        <w:t>П’ятихатськ</w:t>
      </w:r>
      <w:r>
        <w:rPr>
          <w:sz w:val="28"/>
          <w:szCs w:val="28"/>
          <w:lang w:val="uk-UA"/>
        </w:rPr>
        <w:t>ої</w:t>
      </w:r>
      <w:r>
        <w:rPr>
          <w:sz w:val="28"/>
          <w:szCs w:val="28"/>
        </w:rPr>
        <w:t xml:space="preserve"> заочн</w:t>
      </w:r>
      <w:r>
        <w:rPr>
          <w:sz w:val="28"/>
          <w:szCs w:val="28"/>
          <w:lang w:val="uk-UA"/>
        </w:rPr>
        <w:t>ої</w:t>
      </w:r>
      <w:r>
        <w:rPr>
          <w:sz w:val="28"/>
          <w:szCs w:val="28"/>
        </w:rPr>
        <w:t xml:space="preserve"> школ</w:t>
      </w:r>
      <w:r>
        <w:rPr>
          <w:sz w:val="28"/>
          <w:szCs w:val="28"/>
          <w:lang w:val="uk-UA"/>
        </w:rPr>
        <w:t>и</w:t>
      </w:r>
      <w:r w:rsidRPr="00587797">
        <w:rPr>
          <w:sz w:val="28"/>
          <w:szCs w:val="28"/>
        </w:rPr>
        <w:t>.</w:t>
      </w:r>
      <w:r>
        <w:rPr>
          <w:sz w:val="28"/>
          <w:szCs w:val="28"/>
          <w:lang w:val="uk-UA"/>
        </w:rPr>
        <w:t xml:space="preserve"> </w:t>
      </w:r>
      <w:r w:rsidRPr="00BD0CFE">
        <w:rPr>
          <w:sz w:val="28"/>
          <w:szCs w:val="28"/>
          <w:lang w:val="uk-UA"/>
        </w:rPr>
        <w:t>На сього</w:t>
      </w:r>
      <w:r>
        <w:rPr>
          <w:sz w:val="28"/>
          <w:szCs w:val="28"/>
          <w:lang w:val="uk-UA"/>
        </w:rPr>
        <w:t>днішній день школа газифікована</w:t>
      </w:r>
      <w:r w:rsidRPr="00BD0CFE">
        <w:rPr>
          <w:sz w:val="28"/>
          <w:szCs w:val="28"/>
          <w:lang w:val="uk-UA"/>
        </w:rPr>
        <w:t>, є комп’ютерний клас, шкільн</w:t>
      </w:r>
      <w:r>
        <w:rPr>
          <w:sz w:val="28"/>
          <w:szCs w:val="28"/>
          <w:lang w:val="uk-UA"/>
        </w:rPr>
        <w:t xml:space="preserve">е подвір’я радує око різнобарв’ям </w:t>
      </w:r>
      <w:r w:rsidRPr="00BD0CFE">
        <w:rPr>
          <w:sz w:val="28"/>
          <w:szCs w:val="28"/>
          <w:lang w:val="uk-UA"/>
        </w:rPr>
        <w:t xml:space="preserve">квітів, </w:t>
      </w:r>
      <w:r>
        <w:rPr>
          <w:sz w:val="28"/>
          <w:szCs w:val="28"/>
          <w:lang w:val="uk-UA"/>
        </w:rPr>
        <w:t xml:space="preserve">розлогістю </w:t>
      </w:r>
      <w:r w:rsidRPr="00BD0CFE">
        <w:rPr>
          <w:sz w:val="28"/>
          <w:szCs w:val="28"/>
          <w:lang w:val="uk-UA"/>
        </w:rPr>
        <w:t>дерев.</w:t>
      </w:r>
      <w:r>
        <w:rPr>
          <w:sz w:val="28"/>
          <w:szCs w:val="28"/>
          <w:lang w:val="uk-UA"/>
        </w:rPr>
        <w:t xml:space="preserve"> Школа розрахована на 100 учнів, сьогодні у ній навчаються 43 учні.</w:t>
      </w:r>
    </w:p>
    <w:p w:rsidR="0006040C" w:rsidRDefault="0006040C" w:rsidP="003A40D4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 селі 391 домогосподарство, 683 жителя (станом на 01.01.2014 р.), з них дітей дошкільного віку – 60, шкільного віку – 66, пенсіонерів – 263, працездатних – 294, працюючих на підприємствах, в установах, організаціях усіх форм власності та господарювання – 232. У селі працює дошкільний навчальний заклад «Сонечко», який відвідують 23 дитини.</w:t>
      </w:r>
    </w:p>
    <w:p w:rsidR="0006040C" w:rsidRPr="00623959" w:rsidRDefault="0006040C" w:rsidP="003A40D4">
      <w:pPr>
        <w:ind w:firstLine="540"/>
        <w:jc w:val="both"/>
        <w:rPr>
          <w:sz w:val="28"/>
          <w:szCs w:val="28"/>
          <w:lang w:val="uk-UA"/>
        </w:rPr>
      </w:pPr>
      <w:r w:rsidRPr="008A1BDE">
        <w:rPr>
          <w:sz w:val="28"/>
          <w:szCs w:val="28"/>
          <w:lang w:val="uk-UA"/>
        </w:rPr>
        <w:t>П</w:t>
      </w:r>
      <w:r w:rsidRPr="008A1BDE">
        <w:rPr>
          <w:sz w:val="28"/>
          <w:szCs w:val="28"/>
        </w:rPr>
        <w:t xml:space="preserve">риродний стан </w:t>
      </w:r>
      <w:r w:rsidRPr="008A1BDE">
        <w:rPr>
          <w:sz w:val="28"/>
          <w:szCs w:val="28"/>
          <w:lang w:val="uk-UA"/>
        </w:rPr>
        <w:t>села і навколишніх земель</w:t>
      </w:r>
      <w:r w:rsidRPr="008A1BDE">
        <w:rPr>
          <w:sz w:val="28"/>
          <w:szCs w:val="28"/>
        </w:rPr>
        <w:t xml:space="preserve"> оцінюється як територія з напруженою екологічною ситуацією. </w:t>
      </w:r>
      <w:r w:rsidRPr="008A1BDE">
        <w:rPr>
          <w:sz w:val="28"/>
          <w:szCs w:val="28"/>
          <w:lang w:val="uk-UA"/>
        </w:rPr>
        <w:t>Д</w:t>
      </w:r>
      <w:r w:rsidRPr="008A1BDE">
        <w:rPr>
          <w:sz w:val="28"/>
          <w:szCs w:val="28"/>
        </w:rPr>
        <w:t>жерела</w:t>
      </w:r>
      <w:r w:rsidRPr="008A1BDE">
        <w:rPr>
          <w:sz w:val="28"/>
          <w:szCs w:val="28"/>
          <w:lang w:val="uk-UA"/>
        </w:rPr>
        <w:t>ми</w:t>
      </w:r>
      <w:r w:rsidRPr="008A1BDE">
        <w:rPr>
          <w:sz w:val="28"/>
          <w:szCs w:val="28"/>
        </w:rPr>
        <w:t xml:space="preserve"> забруднення </w:t>
      </w:r>
      <w:r w:rsidRPr="008A1BDE">
        <w:rPr>
          <w:sz w:val="28"/>
          <w:szCs w:val="28"/>
          <w:lang w:val="uk-UA"/>
        </w:rPr>
        <w:t>довкілля є</w:t>
      </w:r>
      <w:r w:rsidRPr="008A1BDE">
        <w:rPr>
          <w:sz w:val="28"/>
          <w:szCs w:val="28"/>
        </w:rPr>
        <w:t xml:space="preserve"> </w:t>
      </w:r>
      <w:r w:rsidRPr="008A1BDE">
        <w:rPr>
          <w:sz w:val="28"/>
          <w:szCs w:val="28"/>
          <w:lang w:val="uk-UA"/>
        </w:rPr>
        <w:t>ДП</w:t>
      </w:r>
      <w:r w:rsidRPr="008A1BDE">
        <w:rPr>
          <w:sz w:val="28"/>
          <w:szCs w:val="28"/>
        </w:rPr>
        <w:t xml:space="preserve"> СхідГЗК</w:t>
      </w:r>
      <w:r>
        <w:rPr>
          <w:sz w:val="28"/>
          <w:szCs w:val="28"/>
          <w:lang w:val="uk-UA"/>
        </w:rPr>
        <w:t xml:space="preserve"> та його сірчано-кислотний завод,</w:t>
      </w:r>
      <w:r w:rsidRPr="008A1BDE">
        <w:rPr>
          <w:sz w:val="28"/>
          <w:szCs w:val="28"/>
          <w:lang w:val="uk-UA"/>
        </w:rPr>
        <w:t xml:space="preserve"> розташован</w:t>
      </w:r>
      <w:r>
        <w:rPr>
          <w:sz w:val="28"/>
          <w:szCs w:val="28"/>
          <w:lang w:val="uk-UA"/>
        </w:rPr>
        <w:t xml:space="preserve">і </w:t>
      </w:r>
      <w:r w:rsidRPr="008A1BDE">
        <w:rPr>
          <w:sz w:val="28"/>
          <w:szCs w:val="28"/>
          <w:lang w:val="uk-UA"/>
        </w:rPr>
        <w:t xml:space="preserve">у м. Жовті Води, </w:t>
      </w:r>
      <w:r>
        <w:rPr>
          <w:sz w:val="28"/>
          <w:szCs w:val="28"/>
          <w:lang w:val="uk-UA"/>
        </w:rPr>
        <w:t xml:space="preserve">а </w:t>
      </w:r>
      <w:r>
        <w:rPr>
          <w:sz w:val="28"/>
          <w:szCs w:val="28"/>
        </w:rPr>
        <w:t xml:space="preserve">основними </w:t>
      </w:r>
      <w:r w:rsidRPr="008A1BDE">
        <w:rPr>
          <w:sz w:val="28"/>
          <w:szCs w:val="28"/>
        </w:rPr>
        <w:t>вид</w:t>
      </w:r>
      <w:r>
        <w:rPr>
          <w:sz w:val="28"/>
          <w:szCs w:val="28"/>
          <w:lang w:val="uk-UA"/>
        </w:rPr>
        <w:t>ами</w:t>
      </w:r>
      <w:r w:rsidRPr="008A1BDE">
        <w:rPr>
          <w:sz w:val="28"/>
          <w:szCs w:val="28"/>
        </w:rPr>
        <w:t xml:space="preserve"> забруднення є радіаці</w:t>
      </w:r>
      <w:r>
        <w:rPr>
          <w:sz w:val="28"/>
          <w:szCs w:val="28"/>
          <w:lang w:val="uk-UA"/>
        </w:rPr>
        <w:t>я і підвищена кислотність повітря.</w:t>
      </w:r>
      <w:r w:rsidRPr="008A1BDE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Ж</w:t>
      </w:r>
      <w:r w:rsidRPr="00623959">
        <w:rPr>
          <w:sz w:val="28"/>
          <w:szCs w:val="28"/>
          <w:lang w:val="uk-UA"/>
        </w:rPr>
        <w:t>ителі</w:t>
      </w:r>
      <w:r w:rsidRPr="00623959">
        <w:rPr>
          <w:sz w:val="28"/>
          <w:szCs w:val="28"/>
        </w:rPr>
        <w:t xml:space="preserve"> ближ</w:t>
      </w:r>
      <w:r>
        <w:rPr>
          <w:sz w:val="28"/>
          <w:szCs w:val="28"/>
          <w:lang w:val="uk-UA"/>
        </w:rPr>
        <w:t xml:space="preserve">чих </w:t>
      </w:r>
      <w:r w:rsidRPr="00623959">
        <w:rPr>
          <w:sz w:val="28"/>
          <w:szCs w:val="28"/>
          <w:lang w:val="uk-UA"/>
        </w:rPr>
        <w:t xml:space="preserve">до міста </w:t>
      </w:r>
      <w:r w:rsidRPr="00623959">
        <w:rPr>
          <w:sz w:val="28"/>
          <w:szCs w:val="28"/>
        </w:rPr>
        <w:t>сел</w:t>
      </w:r>
      <w:r>
        <w:rPr>
          <w:sz w:val="28"/>
          <w:szCs w:val="28"/>
          <w:lang w:val="uk-UA"/>
        </w:rPr>
        <w:t xml:space="preserve"> </w:t>
      </w:r>
      <w:r w:rsidRPr="00623959">
        <w:rPr>
          <w:sz w:val="28"/>
          <w:szCs w:val="28"/>
          <w:lang w:val="uk-UA"/>
        </w:rPr>
        <w:t xml:space="preserve">П’ятихатщини </w:t>
      </w:r>
      <w:r>
        <w:rPr>
          <w:sz w:val="28"/>
          <w:szCs w:val="28"/>
          <w:lang w:val="uk-UA"/>
        </w:rPr>
        <w:t>часто скаржаться</w:t>
      </w:r>
      <w:r w:rsidRPr="00623959">
        <w:rPr>
          <w:sz w:val="28"/>
          <w:szCs w:val="28"/>
        </w:rPr>
        <w:t xml:space="preserve"> на </w:t>
      </w:r>
      <w:r>
        <w:rPr>
          <w:sz w:val="28"/>
          <w:szCs w:val="28"/>
        </w:rPr>
        <w:t>головну біль і першіння у горлі</w:t>
      </w:r>
      <w:r>
        <w:rPr>
          <w:sz w:val="28"/>
          <w:szCs w:val="28"/>
          <w:lang w:val="uk-UA"/>
        </w:rPr>
        <w:t>, а городина чорніє і всихає після «кислотних» дощів.</w:t>
      </w:r>
    </w:p>
    <w:p w:rsidR="0006040C" w:rsidRPr="003A40D4" w:rsidRDefault="0006040C" w:rsidP="003A40D4">
      <w:pPr>
        <w:jc w:val="center"/>
        <w:rPr>
          <w:sz w:val="28"/>
          <w:szCs w:val="28"/>
          <w:lang w:val="uk-UA"/>
        </w:rPr>
      </w:pPr>
      <w:r w:rsidRPr="00707D09">
        <w:rPr>
          <w:b/>
          <w:color w:val="0000FF"/>
          <w:sz w:val="28"/>
          <w:szCs w:val="28"/>
          <w:lang w:val="uk-UA"/>
        </w:rPr>
        <w:t xml:space="preserve">Зупинка </w:t>
      </w:r>
      <w:r>
        <w:rPr>
          <w:b/>
          <w:color w:val="0000FF"/>
          <w:sz w:val="28"/>
          <w:szCs w:val="28"/>
          <w:lang w:val="uk-UA"/>
        </w:rPr>
        <w:t xml:space="preserve">2. Річка Жовта </w:t>
      </w:r>
    </w:p>
    <w:p w:rsidR="0006040C" w:rsidRPr="0099406E" w:rsidRDefault="0006040C" w:rsidP="00445328">
      <w:pPr>
        <w:tabs>
          <w:tab w:val="left" w:pos="8610"/>
        </w:tabs>
        <w:ind w:firstLine="540"/>
        <w:jc w:val="both"/>
        <w:rPr>
          <w:color w:val="000000"/>
          <w:sz w:val="28"/>
          <w:szCs w:val="28"/>
          <w:lang w:val="uk-UA"/>
        </w:rPr>
      </w:pPr>
      <w:r w:rsidRPr="0099406E">
        <w:rPr>
          <w:sz w:val="28"/>
          <w:szCs w:val="28"/>
        </w:rPr>
        <w:t>Долину річки Жовтої з її притоками, зарослими очеретом, вербами за старих часів називали урочищем Жовті Води. Свою назву і річка, і долина отримали від запорізьких козаків через колір річкової води, яка у декількох місцях омивала виходи залізної руди, і яскраво-жовта фарба - продукт окислювання залізних руд - потрапляла в ріку. До неї виходили численні балки та байраки з непрохідними гаями. З усіх боків Жовті Води оточував безлюдний степ, покритий буйним</w:t>
      </w:r>
      <w:r>
        <w:rPr>
          <w:sz w:val="28"/>
          <w:szCs w:val="28"/>
        </w:rPr>
        <w:t>и травами. Ці місця належали до так званого</w:t>
      </w:r>
      <w:r w:rsidRPr="0099406E">
        <w:rPr>
          <w:sz w:val="28"/>
          <w:szCs w:val="28"/>
        </w:rPr>
        <w:t xml:space="preserve"> Дикого поля.</w:t>
      </w:r>
      <w:r>
        <w:rPr>
          <w:sz w:val="28"/>
          <w:szCs w:val="28"/>
          <w:lang w:val="uk-UA"/>
        </w:rPr>
        <w:t xml:space="preserve"> </w:t>
      </w:r>
      <w:r w:rsidRPr="0099406E">
        <w:rPr>
          <w:sz w:val="28"/>
          <w:szCs w:val="28"/>
          <w:lang w:val="uk-UA"/>
        </w:rPr>
        <w:t>Н</w:t>
      </w:r>
      <w:r w:rsidRPr="0099406E">
        <w:rPr>
          <w:sz w:val="28"/>
          <w:szCs w:val="28"/>
        </w:rPr>
        <w:t>азва урочища дала назву першому рудникові Жовта Річка, який був розташований у цих місцях, а нині - це місто Жовті Води</w:t>
      </w:r>
      <w:r>
        <w:rPr>
          <w:sz w:val="28"/>
          <w:szCs w:val="28"/>
          <w:lang w:val="uk-UA"/>
        </w:rPr>
        <w:t>.</w:t>
      </w:r>
    </w:p>
    <w:p w:rsidR="0006040C" w:rsidRPr="00243513" w:rsidRDefault="0006040C" w:rsidP="00445328">
      <w:pPr>
        <w:tabs>
          <w:tab w:val="left" w:pos="8610"/>
        </w:tabs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Жовта – річка в Україні, в межах П’ятихатського району Дніпро-петровської області та</w:t>
      </w:r>
      <w:r w:rsidRPr="003A40D4">
        <w:rPr>
          <w:lang w:val="uk-UA"/>
        </w:rPr>
        <w:t xml:space="preserve"> </w:t>
      </w:r>
      <w:hyperlink r:id="rId9" w:tooltip="Петрівський район" w:history="1">
        <w:r w:rsidRPr="00587797">
          <w:rPr>
            <w:rStyle w:val="Hyperlink"/>
            <w:color w:val="000000"/>
            <w:sz w:val="28"/>
            <w:szCs w:val="28"/>
            <w:u w:val="none"/>
            <w:lang w:val="uk-UA"/>
          </w:rPr>
          <w:t>Петрівського району</w:t>
        </w:r>
      </w:hyperlink>
      <w:r w:rsidRPr="00587797">
        <w:rPr>
          <w:color w:val="000000"/>
          <w:sz w:val="28"/>
          <w:szCs w:val="28"/>
        </w:rPr>
        <w:t> </w:t>
      </w:r>
      <w:hyperlink r:id="rId10" w:tooltip="Кіровоградська область" w:history="1">
        <w:r w:rsidRPr="00587797">
          <w:rPr>
            <w:rStyle w:val="Hyperlink"/>
            <w:color w:val="000000"/>
            <w:sz w:val="28"/>
            <w:szCs w:val="28"/>
            <w:u w:val="none"/>
            <w:lang w:val="uk-UA"/>
          </w:rPr>
          <w:t>Кіровоградської області</w:t>
        </w:r>
      </w:hyperlink>
      <w:r w:rsidRPr="00587797">
        <w:rPr>
          <w:color w:val="000000"/>
          <w:sz w:val="28"/>
          <w:szCs w:val="28"/>
          <w:lang w:val="uk-UA"/>
        </w:rPr>
        <w:t xml:space="preserve">. </w:t>
      </w:r>
      <w:r>
        <w:rPr>
          <w:color w:val="000000"/>
          <w:sz w:val="28"/>
          <w:szCs w:val="28"/>
          <w:lang w:val="uk-UA"/>
        </w:rPr>
        <w:t xml:space="preserve">Ліва </w:t>
      </w:r>
      <w:r w:rsidRPr="006A07AE">
        <w:rPr>
          <w:color w:val="000000"/>
          <w:sz w:val="28"/>
          <w:szCs w:val="28"/>
          <w:lang w:val="uk-UA"/>
        </w:rPr>
        <w:t>притока</w:t>
      </w:r>
      <w:r w:rsidRPr="00587797">
        <w:rPr>
          <w:color w:val="000000"/>
          <w:sz w:val="28"/>
          <w:szCs w:val="28"/>
        </w:rPr>
        <w:t> </w:t>
      </w:r>
      <w:hyperlink r:id="rId11" w:tooltip="Інгулець (річка)" w:history="1">
        <w:r w:rsidRPr="006A07AE">
          <w:rPr>
            <w:rStyle w:val="Hyperlink"/>
            <w:color w:val="000000"/>
            <w:sz w:val="28"/>
            <w:szCs w:val="28"/>
            <w:u w:val="none"/>
            <w:lang w:val="uk-UA"/>
          </w:rPr>
          <w:t>Інгульця</w:t>
        </w:r>
      </w:hyperlink>
      <w:r w:rsidRPr="00587797">
        <w:rPr>
          <w:color w:val="000000"/>
          <w:sz w:val="28"/>
          <w:szCs w:val="28"/>
        </w:rPr>
        <w:t> </w:t>
      </w:r>
      <w:r w:rsidRPr="006A07AE">
        <w:rPr>
          <w:color w:val="000000"/>
          <w:sz w:val="28"/>
          <w:szCs w:val="28"/>
          <w:lang w:val="uk-UA"/>
        </w:rPr>
        <w:t>(басейн</w:t>
      </w:r>
      <w:r w:rsidRPr="00587797">
        <w:rPr>
          <w:color w:val="000000"/>
          <w:sz w:val="28"/>
          <w:szCs w:val="28"/>
        </w:rPr>
        <w:t> </w:t>
      </w:r>
      <w:hyperlink r:id="rId12" w:tooltip="Дніпро" w:history="1">
        <w:r w:rsidRPr="006A07AE">
          <w:rPr>
            <w:rStyle w:val="Hyperlink"/>
            <w:color w:val="000000"/>
            <w:sz w:val="28"/>
            <w:szCs w:val="28"/>
            <w:u w:val="none"/>
            <w:lang w:val="uk-UA"/>
          </w:rPr>
          <w:t>Дніпра</w:t>
        </w:r>
      </w:hyperlink>
      <w:r w:rsidRPr="006A07AE">
        <w:rPr>
          <w:color w:val="000000"/>
          <w:sz w:val="28"/>
          <w:szCs w:val="28"/>
          <w:lang w:val="uk-UA"/>
        </w:rPr>
        <w:t>).</w:t>
      </w:r>
      <w:r>
        <w:rPr>
          <w:color w:val="000000"/>
          <w:sz w:val="28"/>
          <w:szCs w:val="28"/>
          <w:lang w:val="uk-UA"/>
        </w:rPr>
        <w:t xml:space="preserve"> </w:t>
      </w:r>
      <w:r w:rsidRPr="00587797">
        <w:rPr>
          <w:color w:val="000000"/>
          <w:sz w:val="28"/>
          <w:szCs w:val="28"/>
        </w:rPr>
        <w:t xml:space="preserve">Довжина </w:t>
      </w:r>
      <w:smartTag w:uri="urn:schemas-microsoft-com:office:smarttags" w:element="metricconverter">
        <w:smartTagPr>
          <w:attr w:name="ProductID" w:val="0,5 км"/>
        </w:smartTagPr>
        <w:r w:rsidRPr="00587797">
          <w:rPr>
            <w:color w:val="000000"/>
            <w:sz w:val="28"/>
            <w:szCs w:val="28"/>
          </w:rPr>
          <w:t>58 км</w:t>
        </w:r>
      </w:smartTag>
      <w:r w:rsidRPr="00587797">
        <w:rPr>
          <w:color w:val="000000"/>
          <w:sz w:val="28"/>
          <w:szCs w:val="28"/>
        </w:rPr>
        <w:t>. Площа водозбірного басейну 490 км². </w:t>
      </w:r>
      <w:hyperlink r:id="rId13" w:tooltip="Похил річки" w:history="1">
        <w:r>
          <w:rPr>
            <w:rStyle w:val="Hyperlink"/>
            <w:color w:val="000000"/>
            <w:sz w:val="28"/>
            <w:szCs w:val="28"/>
            <w:u w:val="none"/>
          </w:rPr>
          <w:t>Похил</w:t>
        </w:r>
        <w:r>
          <w:rPr>
            <w:rStyle w:val="Hyperlink"/>
            <w:color w:val="000000"/>
            <w:sz w:val="28"/>
            <w:szCs w:val="28"/>
            <w:u w:val="none"/>
            <w:lang w:val="uk-UA"/>
          </w:rPr>
          <w:t xml:space="preserve"> </w:t>
        </w:r>
        <w:r w:rsidRPr="00587797">
          <w:rPr>
            <w:rStyle w:val="Hyperlink"/>
            <w:color w:val="000000"/>
            <w:sz w:val="28"/>
            <w:szCs w:val="28"/>
            <w:u w:val="none"/>
          </w:rPr>
          <w:t>річки</w:t>
        </w:r>
      </w:hyperlink>
      <w:r w:rsidRPr="00587797">
        <w:rPr>
          <w:color w:val="000000"/>
          <w:sz w:val="28"/>
          <w:szCs w:val="28"/>
        </w:rPr>
        <w:t> 1,6 м/км. Долина трапецієподібна, завширшки 2,5 км. </w:t>
      </w:r>
      <w:hyperlink r:id="rId14" w:tooltip="Річище" w:history="1">
        <w:r w:rsidRPr="00587797">
          <w:rPr>
            <w:rStyle w:val="Hyperlink"/>
            <w:color w:val="000000"/>
            <w:sz w:val="28"/>
            <w:szCs w:val="28"/>
            <w:u w:val="none"/>
          </w:rPr>
          <w:t>Річище</w:t>
        </w:r>
      </w:hyperlink>
      <w:r w:rsidRPr="00587797">
        <w:rPr>
          <w:color w:val="000000"/>
          <w:sz w:val="28"/>
          <w:szCs w:val="28"/>
        </w:rPr>
        <w:t xml:space="preserve"> помірно звивисте. Використовується на сільськогосподарські потреби, водопостачання, зрошення. Стік </w:t>
      </w:r>
      <w:r w:rsidRPr="00587797">
        <w:rPr>
          <w:color w:val="000000"/>
          <w:sz w:val="28"/>
          <w:szCs w:val="28"/>
          <w:lang w:val="uk-UA"/>
        </w:rPr>
        <w:t xml:space="preserve"> </w:t>
      </w:r>
      <w:r w:rsidRPr="00587797">
        <w:rPr>
          <w:color w:val="000000"/>
          <w:sz w:val="28"/>
          <w:szCs w:val="28"/>
        </w:rPr>
        <w:t>частково</w:t>
      </w:r>
      <w:r w:rsidRPr="00587797">
        <w:rPr>
          <w:color w:val="000000"/>
          <w:sz w:val="28"/>
          <w:szCs w:val="28"/>
          <w:lang w:val="uk-UA"/>
        </w:rPr>
        <w:t xml:space="preserve"> </w:t>
      </w:r>
      <w:r w:rsidRPr="00587797">
        <w:rPr>
          <w:color w:val="000000"/>
          <w:sz w:val="28"/>
          <w:szCs w:val="28"/>
        </w:rPr>
        <w:t xml:space="preserve"> зарегульований</w:t>
      </w:r>
      <w:r w:rsidRPr="00587797">
        <w:rPr>
          <w:color w:val="000000"/>
          <w:sz w:val="28"/>
          <w:szCs w:val="28"/>
          <w:lang w:val="uk-UA"/>
        </w:rPr>
        <w:t xml:space="preserve"> </w:t>
      </w:r>
      <w:r w:rsidRPr="00587797">
        <w:rPr>
          <w:color w:val="000000"/>
          <w:sz w:val="28"/>
          <w:szCs w:val="28"/>
        </w:rPr>
        <w:t> </w:t>
      </w:r>
      <w:hyperlink r:id="rId15" w:tooltip="Став" w:history="1">
        <w:r w:rsidRPr="00587797">
          <w:rPr>
            <w:rStyle w:val="Hyperlink"/>
            <w:color w:val="000000"/>
            <w:sz w:val="28"/>
            <w:szCs w:val="28"/>
            <w:u w:val="none"/>
          </w:rPr>
          <w:t>ставками</w:t>
        </w:r>
      </w:hyperlink>
      <w:r w:rsidRPr="00587797">
        <w:rPr>
          <w:color w:val="000000"/>
          <w:sz w:val="28"/>
          <w:szCs w:val="28"/>
        </w:rPr>
        <w:t>.</w:t>
      </w:r>
    </w:p>
    <w:p w:rsidR="0006040C" w:rsidRPr="00587797" w:rsidRDefault="0006040C" w:rsidP="007F5236">
      <w:pPr>
        <w:ind w:firstLine="540"/>
        <w:jc w:val="both"/>
        <w:rPr>
          <w:color w:val="000000"/>
          <w:sz w:val="28"/>
          <w:szCs w:val="28"/>
        </w:rPr>
      </w:pPr>
      <w:r w:rsidRPr="00587797">
        <w:rPr>
          <w:color w:val="000000"/>
          <w:sz w:val="28"/>
          <w:szCs w:val="28"/>
        </w:rPr>
        <w:t>Річка бере початок біля села </w:t>
      </w:r>
      <w:hyperlink r:id="rId16" w:tooltip="Михайлівка (П'ятихатський район)" w:history="1">
        <w:r w:rsidRPr="00587797">
          <w:rPr>
            <w:rStyle w:val="Hyperlink"/>
            <w:color w:val="000000"/>
            <w:sz w:val="28"/>
            <w:szCs w:val="28"/>
            <w:u w:val="none"/>
          </w:rPr>
          <w:t>Михайлівки</w:t>
        </w:r>
      </w:hyperlink>
      <w:r w:rsidRPr="00587797">
        <w:rPr>
          <w:color w:val="000000"/>
          <w:sz w:val="28"/>
          <w:szCs w:val="28"/>
        </w:rPr>
        <w:t>. Тече переважно на південь, у пониззі — на південний захід</w:t>
      </w:r>
      <w:r>
        <w:rPr>
          <w:color w:val="000000"/>
          <w:sz w:val="28"/>
          <w:szCs w:val="28"/>
          <w:lang w:val="uk-UA"/>
        </w:rPr>
        <w:t>,</w:t>
      </w:r>
      <w:r w:rsidRPr="00587797">
        <w:rPr>
          <w:color w:val="000000"/>
          <w:sz w:val="28"/>
          <w:szCs w:val="28"/>
        </w:rPr>
        <w:t xml:space="preserve"> протікає через місто Жовті Вод</w:t>
      </w:r>
      <w:r w:rsidRPr="00587797">
        <w:rPr>
          <w:color w:val="000000"/>
          <w:sz w:val="28"/>
          <w:szCs w:val="28"/>
          <w:lang w:val="uk-UA"/>
        </w:rPr>
        <w:t>и</w:t>
      </w:r>
      <w:r>
        <w:rPr>
          <w:color w:val="000000"/>
          <w:sz w:val="28"/>
          <w:szCs w:val="28"/>
          <w:lang w:val="uk-UA"/>
        </w:rPr>
        <w:t>, в</w:t>
      </w:r>
      <w:r w:rsidRPr="00587797">
        <w:rPr>
          <w:color w:val="000000"/>
          <w:sz w:val="28"/>
          <w:szCs w:val="28"/>
        </w:rPr>
        <w:t>падає до Інгульця в межах села </w:t>
      </w:r>
      <w:hyperlink r:id="rId17" w:tooltip="Іскрівка (Петрівський район)" w:history="1">
        <w:r w:rsidRPr="00587797">
          <w:rPr>
            <w:rStyle w:val="Hyperlink"/>
            <w:color w:val="000000"/>
            <w:sz w:val="28"/>
            <w:szCs w:val="28"/>
            <w:u w:val="none"/>
          </w:rPr>
          <w:t>Іскрівки</w:t>
        </w:r>
      </w:hyperlink>
      <w:r w:rsidRPr="00587797">
        <w:rPr>
          <w:color w:val="000000"/>
          <w:sz w:val="28"/>
          <w:szCs w:val="28"/>
        </w:rPr>
        <w:t xml:space="preserve">. </w:t>
      </w:r>
    </w:p>
    <w:p w:rsidR="0006040C" w:rsidRDefault="0006040C" w:rsidP="00445328">
      <w:pPr>
        <w:tabs>
          <w:tab w:val="left" w:pos="540"/>
          <w:tab w:val="left" w:pos="8610"/>
        </w:tabs>
        <w:jc w:val="both"/>
        <w:rPr>
          <w:color w:val="000000"/>
          <w:sz w:val="16"/>
          <w:szCs w:val="16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Ще у 50-60-х роках 20 ст. річка була повноводною, до 3 метрів шириною. В ній водилися риба, раки. З відкриттям очисних споруд і першою асфальтованою дорогою до них, після чергової реконструкції на шахті «Нова», що пульпою забила джерела річки, вона стала міліти. Зараз майже все русло річки в межах  с. Мар’янівки заросло очеретом.</w:t>
      </w:r>
    </w:p>
    <w:p w:rsidR="0006040C" w:rsidRDefault="0006040C" w:rsidP="0081433C">
      <w:pPr>
        <w:tabs>
          <w:tab w:val="left" w:pos="540"/>
          <w:tab w:val="left" w:pos="8610"/>
        </w:tabs>
        <w:ind w:firstLine="540"/>
        <w:jc w:val="both"/>
        <w:rPr>
          <w:color w:val="000000"/>
          <w:sz w:val="16"/>
          <w:szCs w:val="16"/>
          <w:lang w:val="uk-UA"/>
        </w:rPr>
      </w:pPr>
      <w:r>
        <w:rPr>
          <w:noProof/>
        </w:rPr>
        <w:pict>
          <v:shape id="_x0000_s1029" type="#_x0000_t75" style="position:absolute;left:0;text-align:left;margin-left:0;margin-top:8.6pt;width:481.4pt;height:305.7pt;z-index:-251667456" wrapcoords="-34 -53 -34 21600 21634 21600 21634 -53 -34 -53" o:bordertopcolor="maroon" o:borderleftcolor="maroon" o:borderbottomcolor="maroon" o:borderrightcolor="maroon" stroked="t" strokecolor="maroon" strokeweight=".5pt">
            <v:imagedata r:id="rId18" o:title=""/>
            <w10:wrap type="tight"/>
          </v:shape>
        </w:pict>
      </w:r>
      <w:r>
        <w:rPr>
          <w:color w:val="000000"/>
          <w:sz w:val="28"/>
          <w:szCs w:val="28"/>
          <w:lang w:val="uk-UA"/>
        </w:rPr>
        <w:t>Після спуску води   очисних споруд  у 60-х роках у річці загинуло все живе і років 30  не було нічого. На початку 21 ст. у річці з’</w:t>
      </w:r>
      <w:r w:rsidRPr="00954AD8">
        <w:rPr>
          <w:color w:val="000000"/>
          <w:sz w:val="28"/>
          <w:szCs w:val="28"/>
        </w:rPr>
        <w:t>явилася щука.</w:t>
      </w:r>
    </w:p>
    <w:p w:rsidR="0006040C" w:rsidRDefault="0006040C" w:rsidP="003022A5">
      <w:pPr>
        <w:ind w:firstLine="540"/>
        <w:jc w:val="center"/>
        <w:rPr>
          <w:b/>
          <w:color w:val="0000FF"/>
          <w:sz w:val="28"/>
          <w:szCs w:val="28"/>
          <w:lang w:val="uk-UA"/>
        </w:rPr>
      </w:pPr>
    </w:p>
    <w:p w:rsidR="0006040C" w:rsidRPr="003022A5" w:rsidRDefault="0006040C" w:rsidP="003022A5">
      <w:pPr>
        <w:ind w:firstLine="540"/>
        <w:jc w:val="center"/>
        <w:rPr>
          <w:b/>
          <w:color w:val="0000FF"/>
          <w:sz w:val="28"/>
          <w:szCs w:val="28"/>
          <w:lang w:val="uk-UA"/>
        </w:rPr>
      </w:pPr>
      <w:r w:rsidRPr="003022A5">
        <w:rPr>
          <w:b/>
          <w:color w:val="0000FF"/>
          <w:sz w:val="28"/>
          <w:szCs w:val="28"/>
          <w:lang w:val="uk-UA"/>
        </w:rPr>
        <w:t>Зупинка 3.  Жовтоводські очисні сп</w:t>
      </w:r>
      <w:r>
        <w:rPr>
          <w:b/>
          <w:color w:val="0000FF"/>
          <w:sz w:val="28"/>
          <w:szCs w:val="28"/>
          <w:lang w:val="uk-UA"/>
        </w:rPr>
        <w:t>о</w:t>
      </w:r>
      <w:r w:rsidRPr="003022A5">
        <w:rPr>
          <w:b/>
          <w:color w:val="0000FF"/>
          <w:sz w:val="28"/>
          <w:szCs w:val="28"/>
          <w:lang w:val="uk-UA"/>
        </w:rPr>
        <w:t xml:space="preserve">руди </w:t>
      </w:r>
    </w:p>
    <w:p w:rsidR="0006040C" w:rsidRDefault="0006040C" w:rsidP="003022A5">
      <w:pPr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На території села знаходяться очисні споруди підприємства «Жовтоводський водоканал» ДОР», споруджені в 1955 році з потужностями на 5 тис. куб. води на добу. В 1959-1987 роках потужності збільшилися до 55 тис. </w:t>
      </w:r>
      <w:r>
        <w:rPr>
          <w:rFonts w:eastAsia="MS Mincho"/>
          <w:color w:val="000000"/>
          <w:sz w:val="28"/>
        </w:rPr>
        <w:t>м</w:t>
      </w:r>
      <w:r>
        <w:rPr>
          <w:rFonts w:eastAsia="MS Mincho"/>
          <w:color w:val="000000"/>
          <w:sz w:val="28"/>
          <w:vertAlign w:val="superscript"/>
        </w:rPr>
        <w:t>3</w:t>
      </w:r>
      <w:r>
        <w:rPr>
          <w:color w:val="000000"/>
          <w:sz w:val="28"/>
          <w:szCs w:val="28"/>
          <w:lang w:val="uk-UA"/>
        </w:rPr>
        <w:t xml:space="preserve"> води на добу. </w:t>
      </w:r>
    </w:p>
    <w:p w:rsidR="0006040C" w:rsidRDefault="0006040C" w:rsidP="00147BE3">
      <w:pPr>
        <w:ind w:firstLine="540"/>
        <w:jc w:val="both"/>
        <w:rPr>
          <w:color w:val="000000"/>
          <w:spacing w:val="2"/>
          <w:sz w:val="28"/>
          <w:szCs w:val="28"/>
          <w:lang w:val="uk-UA"/>
        </w:rPr>
      </w:pPr>
      <w:r>
        <w:rPr>
          <w:noProof/>
        </w:rPr>
        <w:pict>
          <v:shape id="_x0000_s1030" type="#_x0000_t75" style="position:absolute;left:0;text-align:left;margin-left:243pt;margin-top:9.65pt;width:232.7pt;height:174.9pt;z-index:-251655168" wrapcoords="-69 -92 -69 21600 21669 21600 21669 -92 -69 -92" o:bordertopcolor="maroon" o:borderleftcolor="maroon" o:borderbottomcolor="maroon" o:borderrightcolor="maroon" stroked="t" strokecolor="maroon" strokeweight=".5pt">
            <v:imagedata r:id="rId19" o:title=""/>
            <w10:wrap type="tight"/>
          </v:shape>
        </w:pict>
      </w:r>
      <w:r>
        <w:rPr>
          <w:noProof/>
        </w:rPr>
        <w:pict>
          <v:shape id="_x0000_s1031" type="#_x0000_t75" style="position:absolute;left:0;text-align:left;margin-left:0;margin-top:9.65pt;width:234pt;height:175.1pt;z-index:-251657216" wrapcoords="-69 -93 -69 21600 21669 21600 21669 -93 -69 -93" stroked="t" strokecolor="maroon">
            <v:imagedata r:id="rId20" o:title=""/>
            <w10:wrap type="tight"/>
          </v:shape>
        </w:pict>
      </w:r>
      <w:r>
        <w:rPr>
          <w:color w:val="000000"/>
          <w:sz w:val="28"/>
          <w:szCs w:val="28"/>
          <w:lang w:val="uk-UA"/>
        </w:rPr>
        <w:t>П</w:t>
      </w:r>
      <w:r w:rsidRPr="007151B5">
        <w:rPr>
          <w:color w:val="000000"/>
          <w:sz w:val="28"/>
          <w:szCs w:val="28"/>
          <w:lang w:val="uk-UA"/>
        </w:rPr>
        <w:t>ротягом останніх років</w:t>
      </w:r>
      <w:r>
        <w:rPr>
          <w:color w:val="000000"/>
          <w:sz w:val="28"/>
          <w:szCs w:val="28"/>
          <w:lang w:val="uk-UA"/>
        </w:rPr>
        <w:t xml:space="preserve"> на очисних спорудах </w:t>
      </w:r>
      <w:r w:rsidRPr="007151B5">
        <w:rPr>
          <w:color w:val="000000"/>
          <w:sz w:val="28"/>
          <w:szCs w:val="28"/>
          <w:lang w:val="uk-UA"/>
        </w:rPr>
        <w:t>здійснено перехід на новітні способи очищення води та знезараження господарчо-побутових стоків</w:t>
      </w:r>
      <w:r>
        <w:rPr>
          <w:color w:val="000000"/>
          <w:sz w:val="28"/>
          <w:szCs w:val="28"/>
          <w:lang w:val="uk-UA"/>
        </w:rPr>
        <w:t xml:space="preserve">. </w:t>
      </w:r>
      <w:r w:rsidRPr="00FC234F">
        <w:rPr>
          <w:color w:val="000000"/>
          <w:sz w:val="28"/>
          <w:szCs w:val="28"/>
          <w:lang w:val="uk-UA"/>
        </w:rPr>
        <w:t xml:space="preserve">На сьогоднішній день </w:t>
      </w:r>
      <w:r>
        <w:rPr>
          <w:color w:val="000000"/>
          <w:sz w:val="28"/>
          <w:szCs w:val="28"/>
          <w:lang w:val="uk-UA"/>
        </w:rPr>
        <w:t xml:space="preserve">тут </w:t>
      </w:r>
      <w:r w:rsidRPr="00FC234F">
        <w:rPr>
          <w:color w:val="000000"/>
          <w:sz w:val="28"/>
          <w:szCs w:val="28"/>
          <w:lang w:val="uk-UA"/>
        </w:rPr>
        <w:t xml:space="preserve">переробляються 8-10 тис. </w:t>
      </w:r>
      <w:r>
        <w:rPr>
          <w:rFonts w:eastAsia="MS Mincho"/>
          <w:color w:val="000000"/>
          <w:sz w:val="28"/>
        </w:rPr>
        <w:t>м</w:t>
      </w:r>
      <w:r>
        <w:rPr>
          <w:rFonts w:eastAsia="MS Mincho"/>
          <w:color w:val="000000"/>
          <w:sz w:val="28"/>
          <w:vertAlign w:val="superscript"/>
        </w:rPr>
        <w:t>3</w:t>
      </w:r>
      <w:r w:rsidRPr="00FC234F">
        <w:rPr>
          <w:color w:val="000000"/>
          <w:sz w:val="28"/>
          <w:szCs w:val="28"/>
          <w:lang w:val="uk-UA"/>
        </w:rPr>
        <w:t xml:space="preserve"> каналізаційних стічних вод на добу </w:t>
      </w:r>
      <w:r w:rsidRPr="00FC234F">
        <w:rPr>
          <w:rFonts w:eastAsia="MS Mincho"/>
          <w:color w:val="000000"/>
          <w:spacing w:val="2"/>
          <w:sz w:val="28"/>
          <w:szCs w:val="28"/>
          <w:lang w:val="uk-UA"/>
        </w:rPr>
        <w:t>методом</w:t>
      </w:r>
      <w:r w:rsidRPr="00FC234F">
        <w:rPr>
          <w:color w:val="000000"/>
          <w:spacing w:val="2"/>
          <w:sz w:val="28"/>
          <w:szCs w:val="28"/>
          <w:lang w:val="uk-UA"/>
        </w:rPr>
        <w:t xml:space="preserve"> механічної </w:t>
      </w:r>
      <w:r>
        <w:rPr>
          <w:color w:val="000000"/>
          <w:spacing w:val="2"/>
          <w:sz w:val="28"/>
          <w:szCs w:val="28"/>
          <w:lang w:val="uk-UA"/>
        </w:rPr>
        <w:t>та</w:t>
      </w:r>
      <w:r w:rsidRPr="00FC234F">
        <w:rPr>
          <w:color w:val="000000"/>
          <w:spacing w:val="2"/>
          <w:sz w:val="28"/>
          <w:szCs w:val="28"/>
          <w:lang w:val="uk-UA"/>
        </w:rPr>
        <w:t xml:space="preserve"> біо</w:t>
      </w:r>
      <w:r>
        <w:rPr>
          <w:color w:val="000000"/>
          <w:spacing w:val="2"/>
          <w:sz w:val="28"/>
          <w:szCs w:val="28"/>
          <w:lang w:val="uk-UA"/>
        </w:rPr>
        <w:t>хім</w:t>
      </w:r>
      <w:r w:rsidRPr="00FC234F">
        <w:rPr>
          <w:color w:val="000000"/>
          <w:spacing w:val="2"/>
          <w:sz w:val="28"/>
          <w:szCs w:val="28"/>
          <w:lang w:val="uk-UA"/>
        </w:rPr>
        <w:t xml:space="preserve">ічної очистки. </w:t>
      </w:r>
    </w:p>
    <w:p w:rsidR="0006040C" w:rsidRDefault="0006040C" w:rsidP="000350DB">
      <w:pPr>
        <w:ind w:firstLine="709"/>
        <w:jc w:val="both"/>
        <w:rPr>
          <w:color w:val="000000"/>
          <w:spacing w:val="2"/>
          <w:sz w:val="28"/>
          <w:szCs w:val="28"/>
          <w:lang w:val="uk-UA"/>
        </w:rPr>
      </w:pPr>
      <w:r>
        <w:rPr>
          <w:noProof/>
        </w:rPr>
        <w:pict>
          <v:shape id="_x0000_s1032" type="#_x0000_t75" style="position:absolute;left:0;text-align:left;margin-left:0;margin-top:5.85pt;width:150.5pt;height:113pt;z-index:-251656192" wrapcoords="-70 -93 -70 21600 21670 21600 21670 -93 -70 -93" stroked="t" strokecolor="maroon">
            <v:imagedata r:id="rId21" o:title=""/>
            <w10:wrap type="tight"/>
          </v:shape>
        </w:pict>
      </w:r>
      <w:r>
        <w:rPr>
          <w:noProof/>
        </w:rPr>
        <w:pict>
          <v:shape id="_x0000_s1033" type="#_x0000_t75" style="position:absolute;left:0;text-align:left;margin-left:162pt;margin-top:5.85pt;width:150.8pt;height:113.35pt;z-index:-251654144" wrapcoords="-70 -93 -70 21600 21670 21600 21670 -93 -70 -93" o:bordertopcolor="maroon" o:borderleftcolor="maroon" o:borderbottomcolor="maroon" o:borderrightcolor="maroon" stroked="t" strokecolor="maroon" strokeweight=".5pt">
            <v:imagedata r:id="rId22" o:title=""/>
            <w10:wrap type="tight"/>
          </v:shape>
        </w:pict>
      </w:r>
      <w:r>
        <w:rPr>
          <w:noProof/>
        </w:rPr>
        <w:pict>
          <v:shape id="_x0000_s1034" type="#_x0000_t75" style="position:absolute;left:0;text-align:left;margin-left:324pt;margin-top:5.85pt;width:153.75pt;height:114.75pt;z-index:-251653120" wrapcoords="-105 -141 -105 21600 21705 21600 21705 -141 -105 -141" o:bordertopcolor="maroon" o:borderleftcolor="maroon" o:borderbottomcolor="maroon" o:borderrightcolor="maroon" stroked="t" strokecolor="maroon" strokeweight=".5pt">
            <v:imagedata r:id="rId23" o:title=""/>
            <w10:wrap type="tight"/>
          </v:shape>
        </w:pict>
      </w:r>
      <w:r w:rsidRPr="00CF4154">
        <w:rPr>
          <w:color w:val="000000"/>
          <w:spacing w:val="2"/>
          <w:sz w:val="28"/>
          <w:szCs w:val="28"/>
          <w:lang w:val="uk-UA"/>
        </w:rPr>
        <w:t>При</w:t>
      </w:r>
      <w:r w:rsidRPr="00CF4154">
        <w:rPr>
          <w:b/>
          <w:color w:val="000000"/>
          <w:spacing w:val="2"/>
          <w:sz w:val="28"/>
          <w:szCs w:val="28"/>
          <w:lang w:val="uk-UA"/>
        </w:rPr>
        <w:t xml:space="preserve"> </w:t>
      </w:r>
      <w:r w:rsidRPr="00CF4154">
        <w:rPr>
          <w:color w:val="000000"/>
          <w:spacing w:val="2"/>
          <w:sz w:val="28"/>
          <w:szCs w:val="28"/>
          <w:lang w:val="uk-UA"/>
        </w:rPr>
        <w:t xml:space="preserve">механічному очищенні зі стічної води видаляють забруднення, що знаходяться в ній у нерозчиненому і частково колоїдному стані. </w:t>
      </w:r>
      <w:r w:rsidRPr="00FC234F">
        <w:rPr>
          <w:color w:val="000000"/>
          <w:spacing w:val="2"/>
          <w:sz w:val="28"/>
          <w:szCs w:val="28"/>
          <w:lang w:val="uk-UA"/>
        </w:rPr>
        <w:t>Г</w:t>
      </w:r>
      <w:r w:rsidRPr="00CF4154">
        <w:rPr>
          <w:color w:val="000000"/>
          <w:spacing w:val="2"/>
          <w:sz w:val="28"/>
          <w:szCs w:val="28"/>
          <w:lang w:val="uk-UA"/>
        </w:rPr>
        <w:t xml:space="preserve">анчірки, </w:t>
      </w:r>
      <w:r>
        <w:rPr>
          <w:color w:val="000000"/>
          <w:spacing w:val="2"/>
          <w:sz w:val="28"/>
          <w:szCs w:val="28"/>
          <w:lang w:val="uk-UA"/>
        </w:rPr>
        <w:t>папір, залишки овочів,</w:t>
      </w:r>
      <w:r w:rsidRPr="00CF4154">
        <w:rPr>
          <w:color w:val="000000"/>
          <w:spacing w:val="2"/>
          <w:sz w:val="28"/>
          <w:szCs w:val="28"/>
          <w:lang w:val="uk-UA"/>
        </w:rPr>
        <w:t xml:space="preserve"> фруктів</w:t>
      </w:r>
      <w:r>
        <w:rPr>
          <w:color w:val="000000"/>
          <w:spacing w:val="2"/>
          <w:sz w:val="28"/>
          <w:szCs w:val="28"/>
          <w:lang w:val="uk-UA"/>
        </w:rPr>
        <w:t xml:space="preserve"> тощо </w:t>
      </w:r>
      <w:r w:rsidRPr="00CF4154">
        <w:rPr>
          <w:color w:val="000000"/>
          <w:spacing w:val="2"/>
          <w:sz w:val="28"/>
          <w:szCs w:val="28"/>
          <w:lang w:val="uk-UA"/>
        </w:rPr>
        <w:t xml:space="preserve">затримуються ґратами. </w:t>
      </w:r>
    </w:p>
    <w:p w:rsidR="0006040C" w:rsidRPr="00CF4154" w:rsidRDefault="0006040C" w:rsidP="000350DB">
      <w:pPr>
        <w:ind w:firstLine="709"/>
        <w:jc w:val="both"/>
        <w:rPr>
          <w:color w:val="000000"/>
          <w:sz w:val="28"/>
          <w:szCs w:val="28"/>
          <w:lang w:val="uk-UA"/>
        </w:rPr>
      </w:pPr>
      <w:r w:rsidRPr="00CF4154">
        <w:rPr>
          <w:color w:val="000000"/>
          <w:sz w:val="28"/>
          <w:szCs w:val="28"/>
          <w:lang w:val="uk-UA"/>
        </w:rPr>
        <w:t>Біохімічні методи очищення</w:t>
      </w:r>
      <w:r w:rsidRPr="00CF4154">
        <w:rPr>
          <w:b/>
          <w:i/>
          <w:color w:val="000000"/>
          <w:sz w:val="28"/>
          <w:szCs w:val="28"/>
          <w:lang w:val="uk-UA"/>
        </w:rPr>
        <w:t xml:space="preserve"> </w:t>
      </w:r>
      <w:r w:rsidRPr="00CF4154">
        <w:rPr>
          <w:color w:val="000000"/>
          <w:sz w:val="28"/>
          <w:szCs w:val="28"/>
          <w:lang w:val="uk-UA"/>
        </w:rPr>
        <w:t xml:space="preserve">засновані на використанні життєдіяльності мікроорганізмів, що окисляють органічні речовини в стічних водах у колоїдному і розчиненому станах. </w:t>
      </w:r>
      <w:r w:rsidRPr="00FC234F">
        <w:rPr>
          <w:color w:val="000000"/>
          <w:sz w:val="28"/>
          <w:szCs w:val="28"/>
        </w:rPr>
        <w:t>Біохімічним методом удається майже повністю звільнитися від органічних забруднень, що залишаються у воді після механічного очищення.</w:t>
      </w:r>
      <w:r>
        <w:rPr>
          <w:color w:val="000000"/>
          <w:sz w:val="28"/>
          <w:szCs w:val="28"/>
          <w:lang w:val="uk-UA"/>
        </w:rPr>
        <w:t xml:space="preserve">          </w:t>
      </w:r>
    </w:p>
    <w:p w:rsidR="0006040C" w:rsidRPr="00CF4154" w:rsidRDefault="0006040C" w:rsidP="00CF4154">
      <w:pPr>
        <w:ind w:firstLine="709"/>
        <w:jc w:val="both"/>
        <w:rPr>
          <w:rFonts w:eastAsia="MS Mincho"/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Л</w:t>
      </w:r>
      <w:r w:rsidRPr="000350DB">
        <w:rPr>
          <w:rFonts w:eastAsia="MS Mincho"/>
          <w:color w:val="000000"/>
          <w:sz w:val="28"/>
          <w:szCs w:val="28"/>
          <w:lang w:val="uk-UA"/>
        </w:rPr>
        <w:t>іквідаці</w:t>
      </w:r>
      <w:r>
        <w:rPr>
          <w:rFonts w:eastAsia="MS Mincho"/>
          <w:color w:val="000000"/>
          <w:sz w:val="28"/>
          <w:szCs w:val="28"/>
          <w:lang w:val="uk-UA"/>
        </w:rPr>
        <w:t>я</w:t>
      </w:r>
      <w:r w:rsidRPr="000350DB">
        <w:rPr>
          <w:rFonts w:eastAsia="MS Mincho"/>
          <w:color w:val="000000"/>
          <w:sz w:val="28"/>
          <w:szCs w:val="28"/>
          <w:lang w:val="uk-UA"/>
        </w:rPr>
        <w:t xml:space="preserve"> бактеріального забруднення стоків </w:t>
      </w:r>
      <w:r>
        <w:rPr>
          <w:rFonts w:eastAsia="MS Mincho"/>
          <w:color w:val="000000"/>
          <w:sz w:val="28"/>
          <w:szCs w:val="28"/>
          <w:lang w:val="uk-UA"/>
        </w:rPr>
        <w:t xml:space="preserve">відбувається </w:t>
      </w:r>
      <w:r w:rsidRPr="000350DB">
        <w:rPr>
          <w:rFonts w:eastAsia="MS Mincho"/>
          <w:color w:val="000000"/>
          <w:sz w:val="28"/>
          <w:szCs w:val="28"/>
          <w:lang w:val="uk-UA"/>
        </w:rPr>
        <w:t xml:space="preserve"> шляхом </w:t>
      </w:r>
      <w:r w:rsidRPr="00CF4154">
        <w:rPr>
          <w:color w:val="000000"/>
          <w:sz w:val="28"/>
          <w:szCs w:val="28"/>
          <w:lang w:val="uk-UA"/>
        </w:rPr>
        <w:t>застосування гіпохлориту натрію як найбільш ефективного засобу знезараження води стосовно бактерій та вірусів</w:t>
      </w:r>
      <w:r w:rsidRPr="000350DB">
        <w:rPr>
          <w:color w:val="000000"/>
          <w:sz w:val="28"/>
          <w:szCs w:val="28"/>
          <w:lang w:val="uk-UA"/>
        </w:rPr>
        <w:t xml:space="preserve">. </w:t>
      </w:r>
    </w:p>
    <w:p w:rsidR="0006040C" w:rsidRPr="000350DB" w:rsidRDefault="0006040C" w:rsidP="007151B5">
      <w:pPr>
        <w:shd w:val="clear" w:color="auto" w:fill="FFFFFF"/>
        <w:ind w:firstLine="696"/>
        <w:jc w:val="both"/>
        <w:rPr>
          <w:iCs/>
          <w:color w:val="000000"/>
          <w:sz w:val="28"/>
          <w:szCs w:val="28"/>
          <w:lang w:val="uk-UA"/>
        </w:rPr>
      </w:pPr>
      <w:r w:rsidRPr="000350DB">
        <w:rPr>
          <w:color w:val="000000"/>
          <w:sz w:val="28"/>
          <w:szCs w:val="28"/>
          <w:lang w:val="uk-UA"/>
        </w:rPr>
        <w:t xml:space="preserve">На підприємстві </w:t>
      </w:r>
      <w:r w:rsidRPr="000350DB">
        <w:rPr>
          <w:iCs/>
          <w:color w:val="000000"/>
          <w:sz w:val="28"/>
          <w:szCs w:val="28"/>
          <w:lang w:val="uk-UA"/>
        </w:rPr>
        <w:t xml:space="preserve">впроваджено сучасну систему управління виробничим процесом, у тому числі приладів частотного регулювання роботи насосного обладнання, що дозволяє досягти економії електроенергії в обсязі 25–30% на кожному технологічному етапі виробництва. </w:t>
      </w:r>
      <w:r>
        <w:rPr>
          <w:iCs/>
          <w:color w:val="000000"/>
          <w:sz w:val="28"/>
          <w:szCs w:val="28"/>
          <w:lang w:val="uk-UA"/>
        </w:rPr>
        <w:t xml:space="preserve">При цьому </w:t>
      </w:r>
      <w:r w:rsidRPr="000350DB">
        <w:rPr>
          <w:iCs/>
          <w:color w:val="000000"/>
          <w:sz w:val="28"/>
          <w:szCs w:val="28"/>
          <w:lang w:val="uk-UA"/>
        </w:rPr>
        <w:t>зменш</w:t>
      </w:r>
      <w:r>
        <w:rPr>
          <w:iCs/>
          <w:color w:val="000000"/>
          <w:sz w:val="28"/>
          <w:szCs w:val="28"/>
          <w:lang w:val="uk-UA"/>
        </w:rPr>
        <w:t>ується</w:t>
      </w:r>
      <w:r w:rsidRPr="000350DB">
        <w:rPr>
          <w:iCs/>
          <w:color w:val="000000"/>
          <w:sz w:val="28"/>
          <w:szCs w:val="28"/>
          <w:lang w:val="uk-UA"/>
        </w:rPr>
        <w:t xml:space="preserve"> зношування та збільш</w:t>
      </w:r>
      <w:r>
        <w:rPr>
          <w:iCs/>
          <w:color w:val="000000"/>
          <w:sz w:val="28"/>
          <w:szCs w:val="28"/>
          <w:lang w:val="uk-UA"/>
        </w:rPr>
        <w:t>ується термін</w:t>
      </w:r>
      <w:r w:rsidRPr="000350DB">
        <w:rPr>
          <w:iCs/>
          <w:color w:val="000000"/>
          <w:sz w:val="28"/>
          <w:szCs w:val="28"/>
          <w:lang w:val="uk-UA"/>
        </w:rPr>
        <w:t xml:space="preserve"> експлуатації обладнання, запобіга</w:t>
      </w:r>
      <w:r>
        <w:rPr>
          <w:iCs/>
          <w:color w:val="000000"/>
          <w:sz w:val="28"/>
          <w:szCs w:val="28"/>
          <w:lang w:val="uk-UA"/>
        </w:rPr>
        <w:t>ються</w:t>
      </w:r>
      <w:r w:rsidRPr="000350DB">
        <w:rPr>
          <w:iCs/>
          <w:color w:val="000000"/>
          <w:sz w:val="28"/>
          <w:szCs w:val="28"/>
          <w:lang w:val="uk-UA"/>
        </w:rPr>
        <w:t xml:space="preserve"> гідроудар</w:t>
      </w:r>
      <w:r>
        <w:rPr>
          <w:iCs/>
          <w:color w:val="000000"/>
          <w:sz w:val="28"/>
          <w:szCs w:val="28"/>
          <w:lang w:val="uk-UA"/>
        </w:rPr>
        <w:t>и</w:t>
      </w:r>
      <w:r w:rsidRPr="000350DB">
        <w:rPr>
          <w:iCs/>
          <w:color w:val="000000"/>
          <w:sz w:val="28"/>
          <w:szCs w:val="28"/>
          <w:lang w:val="uk-UA"/>
        </w:rPr>
        <w:t xml:space="preserve"> у мережах.</w:t>
      </w:r>
    </w:p>
    <w:p w:rsidR="0006040C" w:rsidRDefault="0006040C" w:rsidP="003022A5">
      <w:pPr>
        <w:ind w:firstLine="540"/>
        <w:jc w:val="both"/>
        <w:rPr>
          <w:color w:val="000000"/>
          <w:sz w:val="28"/>
          <w:szCs w:val="28"/>
          <w:lang w:val="uk-UA"/>
        </w:rPr>
      </w:pPr>
      <w:r w:rsidRPr="006A7DA0">
        <w:rPr>
          <w:color w:val="000000"/>
          <w:sz w:val="28"/>
          <w:szCs w:val="28"/>
          <w:lang w:val="uk-UA"/>
        </w:rPr>
        <w:t>Через недосконалість захисної системи нечистоти іно</w:t>
      </w:r>
      <w:r>
        <w:rPr>
          <w:color w:val="000000"/>
          <w:sz w:val="28"/>
          <w:szCs w:val="28"/>
          <w:lang w:val="uk-UA"/>
        </w:rPr>
        <w:t>ді потрапляють  у річку Жовту. Оскільки споруди мають відкриті басейни для відстою фекалій, це викликає вкрай неприємний запах, особливо влітку. А в період проведення чищення басейнів з цієї причини неможливо вийти з будинків.</w:t>
      </w:r>
      <w:r w:rsidRPr="00852069">
        <w:rPr>
          <w:color w:val="000000"/>
          <w:sz w:val="28"/>
          <w:szCs w:val="28"/>
          <w:lang w:val="uk-UA"/>
        </w:rPr>
        <w:t xml:space="preserve"> </w:t>
      </w:r>
    </w:p>
    <w:p w:rsidR="0006040C" w:rsidRDefault="0006040C" w:rsidP="003022A5">
      <w:pPr>
        <w:jc w:val="center"/>
        <w:rPr>
          <w:b/>
          <w:color w:val="0000FF"/>
          <w:sz w:val="16"/>
          <w:szCs w:val="16"/>
          <w:lang w:val="uk-UA"/>
        </w:rPr>
      </w:pPr>
    </w:p>
    <w:p w:rsidR="0006040C" w:rsidRDefault="0006040C" w:rsidP="003022A5">
      <w:pPr>
        <w:jc w:val="center"/>
        <w:rPr>
          <w:b/>
          <w:color w:val="0000FF"/>
          <w:sz w:val="28"/>
          <w:szCs w:val="28"/>
          <w:lang w:val="uk-UA"/>
        </w:rPr>
      </w:pPr>
      <w:r w:rsidRPr="003022A5">
        <w:rPr>
          <w:b/>
          <w:color w:val="0000FF"/>
          <w:sz w:val="28"/>
          <w:szCs w:val="28"/>
          <w:lang w:val="uk-UA"/>
        </w:rPr>
        <w:t>Зупинка 4.</w:t>
      </w:r>
      <w:r w:rsidRPr="003022A5">
        <w:rPr>
          <w:color w:val="0000FF"/>
          <w:sz w:val="28"/>
          <w:szCs w:val="28"/>
          <w:lang w:val="uk-UA"/>
        </w:rPr>
        <w:t xml:space="preserve"> </w:t>
      </w:r>
      <w:r w:rsidRPr="003022A5">
        <w:rPr>
          <w:b/>
          <w:color w:val="0000FF"/>
          <w:sz w:val="28"/>
          <w:szCs w:val="28"/>
          <w:lang w:val="uk-UA"/>
        </w:rPr>
        <w:t>ТОВ «Дніпро-Гібрид»</w:t>
      </w: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  <w:r w:rsidRPr="00F53008">
        <w:rPr>
          <w:sz w:val="28"/>
          <w:szCs w:val="28"/>
          <w:lang w:val="uk-UA"/>
        </w:rPr>
        <w:t xml:space="preserve">ТОВ «Дніпро-Гібрид» (директор </w:t>
      </w:r>
      <w:hyperlink r:id="rId24" w:history="1">
        <w:r w:rsidRPr="0085578E">
          <w:rPr>
            <w:rStyle w:val="Hyperlink"/>
            <w:color w:val="auto"/>
            <w:sz w:val="28"/>
            <w:szCs w:val="28"/>
            <w:u w:val="none"/>
            <w:lang w:val="uk-UA"/>
          </w:rPr>
          <w:t>Гетьман Володимир Володимирович</w:t>
        </w:r>
      </w:hyperlink>
      <w:r w:rsidRPr="0085578E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 є структурним підрозділом ТОВ «Промагрокомбінат» </w:t>
      </w:r>
      <w:r w:rsidRPr="00F53008">
        <w:rPr>
          <w:sz w:val="28"/>
          <w:szCs w:val="28"/>
          <w:lang w:val="uk-UA"/>
        </w:rPr>
        <w:t>(</w:t>
      </w:r>
      <w:r>
        <w:rPr>
          <w:sz w:val="28"/>
          <w:szCs w:val="28"/>
          <w:lang w:val="uk-UA"/>
        </w:rPr>
        <w:t>спеціалізація -</w:t>
      </w:r>
      <w:r w:rsidRPr="00F53008">
        <w:rPr>
          <w:sz w:val="28"/>
          <w:szCs w:val="28"/>
          <w:lang w:val="uk-UA"/>
        </w:rPr>
        <w:t>консультаційно-інжинірингові послуги у свинарстві, постачання обладнання)</w:t>
      </w:r>
      <w:r>
        <w:rPr>
          <w:sz w:val="28"/>
          <w:szCs w:val="28"/>
          <w:lang w:val="uk-UA"/>
        </w:rPr>
        <w:t xml:space="preserve">. ТОВ </w:t>
      </w:r>
      <w:r w:rsidRPr="00F53008">
        <w:rPr>
          <w:sz w:val="28"/>
          <w:szCs w:val="28"/>
          <w:lang w:val="uk-UA"/>
        </w:rPr>
        <w:t>«Дніпро-Гібрид»</w:t>
      </w:r>
      <w:r>
        <w:rPr>
          <w:sz w:val="28"/>
          <w:szCs w:val="28"/>
          <w:lang w:val="uk-UA"/>
        </w:rPr>
        <w:t xml:space="preserve"> (вирощування свиней)</w:t>
      </w:r>
      <w:r w:rsidRPr="00F53008">
        <w:rPr>
          <w:sz w:val="28"/>
          <w:szCs w:val="28"/>
          <w:lang w:val="uk-UA"/>
        </w:rPr>
        <w:t xml:space="preserve">, разом із ТОВ «Промагрокорм» (виробництво кормів), ТОВ «Промагромікс» (зберігання та збут кормів), мережею магазинів «Бекон» (реалізація свинини </w:t>
      </w:r>
      <w:r>
        <w:rPr>
          <w:sz w:val="28"/>
          <w:szCs w:val="28"/>
          <w:lang w:val="uk-UA"/>
        </w:rPr>
        <w:t>місцевого</w:t>
      </w:r>
      <w:r w:rsidRPr="00F53008">
        <w:rPr>
          <w:sz w:val="28"/>
          <w:szCs w:val="28"/>
          <w:lang w:val="uk-UA"/>
        </w:rPr>
        <w:t xml:space="preserve"> виробництва) створюють єдиний багатопрофільний бізнес</w:t>
      </w:r>
      <w:r>
        <w:rPr>
          <w:sz w:val="28"/>
          <w:szCs w:val="28"/>
          <w:lang w:val="uk-UA"/>
        </w:rPr>
        <w:t xml:space="preserve"> Дніпропетровщини</w:t>
      </w:r>
      <w:r w:rsidRPr="00F53008">
        <w:rPr>
          <w:sz w:val="28"/>
          <w:szCs w:val="28"/>
          <w:lang w:val="uk-UA"/>
        </w:rPr>
        <w:t>.</w:t>
      </w: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w:pict>
          <v:shape id="_x0000_s1035" type="#_x0000_t75" style="position:absolute;left:0;text-align:left;margin-left:333pt;margin-top:4.6pt;width:149.65pt;height:105.2pt;z-index:-251661312" wrapcoords="-108 -154 -108 21600 21708 21600 21708 -154 -108 -154" stroked="t" strokecolor="maroon">
            <v:imagedata r:id="rId25" o:title=""/>
            <w10:wrap type="tight"/>
          </v:shape>
        </w:pict>
      </w:r>
      <w:r>
        <w:rPr>
          <w:noProof/>
        </w:rPr>
        <w:pict>
          <v:shape id="_x0000_s1036" type="#_x0000_t75" style="position:absolute;left:0;text-align:left;margin-left:171pt;margin-top:4.6pt;width:2in;height:107.75pt;z-index:-251664384" wrapcoords="-112 -150 -112 21600 21712 21600 21712 -150 -112 -150" o:bordertopcolor="maroon" o:borderleftcolor="maroon" o:borderbottomcolor="maroon" o:borderrightcolor="maroon" stroked="t" strokecolor="maroon" strokeweight=".5pt">
            <v:imagedata r:id="rId26" o:title=""/>
            <w10:wrap type="tight"/>
          </v:shape>
        </w:pict>
      </w:r>
      <w:r>
        <w:rPr>
          <w:noProof/>
        </w:rPr>
        <w:pict>
          <v:shape id="Рисунок 3" o:spid="_x0000_s1037" type="#_x0000_t75" style="position:absolute;left:0;text-align:left;margin-left:0;margin-top:4.6pt;width:157.3pt;height:109.45pt;z-index:251651072;visibility:visible" o:bordertopcolor="maroon" o:borderleftcolor="maroon" o:borderbottomcolor="maroon" o:borderrightcolor="maroon" stroked="t" strokecolor="maroon" strokeweight=".5pt">
            <v:imagedata r:id="rId27" o:title=""/>
          </v:shape>
        </w:pict>
      </w: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 w:val="uk-UA"/>
        </w:rPr>
      </w:pP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</w:p>
    <w:p w:rsidR="0006040C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</w:p>
    <w:p w:rsidR="0006040C" w:rsidRPr="00DC682B" w:rsidRDefault="0006040C" w:rsidP="00DC682B">
      <w:pPr>
        <w:pStyle w:val="NormalWeb"/>
        <w:spacing w:before="0" w:beforeAutospacing="0" w:after="0" w:afterAutospacing="0"/>
        <w:ind w:firstLine="540"/>
        <w:jc w:val="both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 w:val="uk-UA"/>
        </w:rPr>
      </w:pPr>
      <w:r>
        <w:rPr>
          <w:sz w:val="28"/>
          <w:szCs w:val="28"/>
          <w:lang w:val="uk-UA"/>
        </w:rPr>
        <w:t>Т</w:t>
      </w:r>
      <w:r w:rsidRPr="00F53008">
        <w:rPr>
          <w:sz w:val="28"/>
          <w:szCs w:val="28"/>
        </w:rPr>
        <w:t>ОВ «Дніпро-Гібрид» уже 12 років працює на ринку України, пройшовши за цей час шлях від запустілої молочнотоварної ферми до сучасного</w:t>
      </w:r>
      <w:r>
        <w:rPr>
          <w:sz w:val="28"/>
          <w:szCs w:val="28"/>
          <w:lang w:val="uk-UA"/>
        </w:rPr>
        <w:t xml:space="preserve"> </w:t>
      </w:r>
      <w:r w:rsidRPr="00F53008">
        <w:rPr>
          <w:sz w:val="28"/>
          <w:szCs w:val="28"/>
        </w:rPr>
        <w:t>високопродуктивн</w:t>
      </w:r>
      <w:r>
        <w:rPr>
          <w:sz w:val="28"/>
          <w:szCs w:val="28"/>
        </w:rPr>
        <w:t>ого свиногосподарства. У 2006</w:t>
      </w:r>
      <w:r>
        <w:rPr>
          <w:sz w:val="28"/>
          <w:szCs w:val="28"/>
          <w:lang w:val="uk-UA"/>
        </w:rPr>
        <w:t xml:space="preserve"> р.</w:t>
      </w:r>
      <w:r w:rsidRPr="00F53008">
        <w:rPr>
          <w:sz w:val="28"/>
          <w:szCs w:val="28"/>
        </w:rPr>
        <w:t xml:space="preserve"> ТОВ «Дніпро-Гібрид» здобул</w:t>
      </w:r>
      <w:r>
        <w:rPr>
          <w:sz w:val="28"/>
          <w:szCs w:val="28"/>
          <w:lang w:val="uk-UA"/>
        </w:rPr>
        <w:t>о</w:t>
      </w:r>
      <w:r w:rsidRPr="00F53008">
        <w:rPr>
          <w:sz w:val="28"/>
          <w:szCs w:val="28"/>
        </w:rPr>
        <w:t xml:space="preserve"> перемогу у Всеукраїнському конкурсі ефективних інвестицій за оцінкою КБ «Приватбанк» серед 350 інвестиційних проектів в різних галузях промислов</w:t>
      </w:r>
      <w:r>
        <w:rPr>
          <w:sz w:val="28"/>
          <w:szCs w:val="28"/>
        </w:rPr>
        <w:t xml:space="preserve">ості та сільського господарства. </w:t>
      </w:r>
      <w:r w:rsidRPr="00F53008">
        <w:rPr>
          <w:sz w:val="28"/>
          <w:szCs w:val="28"/>
        </w:rPr>
        <w:t>Сьогодні на підприємстві замкнутого циклу утрим</w:t>
      </w:r>
      <w:r>
        <w:rPr>
          <w:sz w:val="28"/>
          <w:szCs w:val="28"/>
        </w:rPr>
        <w:t xml:space="preserve">ують 300 свиноматок порід Велика </w:t>
      </w:r>
      <w:r w:rsidRPr="00F53008">
        <w:rPr>
          <w:sz w:val="28"/>
          <w:szCs w:val="28"/>
        </w:rPr>
        <w:t>Біла, Ландрас, Йоркшир, Дюрок, Гемпшир.</w:t>
      </w:r>
      <w:r w:rsidRPr="00822BEF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06040C" w:rsidRDefault="0006040C" w:rsidP="008A1BDE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w:pict>
          <v:shape id="_x0000_s1038" type="#_x0000_t75" style="position:absolute;left:0;text-align:left;margin-left:252pt;margin-top:69.9pt;width:3in;height:162pt;z-index:-251663360" wrapcoords="-82 -109 -82 21600 21682 21600 21682 -109 -82 -109" o:bordertopcolor="maroon" o:borderleftcolor="maroon" o:borderbottomcolor="maroon" o:borderrightcolor="maroon" stroked="t" strokecolor="maroon" strokeweight=".5pt">
            <v:imagedata r:id="rId28" o:title=""/>
            <w10:wrap type="tight"/>
          </v:shape>
        </w:pict>
      </w:r>
      <w:r w:rsidRPr="00DC682B">
        <w:rPr>
          <w:sz w:val="28"/>
          <w:szCs w:val="28"/>
          <w:lang w:val="uk-UA"/>
        </w:rPr>
        <w:t xml:space="preserve">Поросних свиноматок утримують у групах та застосовують для їх годівлі сучасні електронні станції </w:t>
      </w:r>
      <w:r w:rsidRPr="00DC682B">
        <w:rPr>
          <w:sz w:val="28"/>
          <w:szCs w:val="28"/>
        </w:rPr>
        <w:t>Velos</w:t>
      </w:r>
      <w:r w:rsidRPr="00DC682B">
        <w:rPr>
          <w:sz w:val="28"/>
          <w:szCs w:val="28"/>
          <w:lang w:val="uk-UA"/>
        </w:rPr>
        <w:t xml:space="preserve"> компанії </w:t>
      </w:r>
      <w:r w:rsidRPr="00DC682B">
        <w:rPr>
          <w:sz w:val="28"/>
          <w:szCs w:val="28"/>
        </w:rPr>
        <w:t>Nedap</w:t>
      </w:r>
      <w:r w:rsidRPr="00DC682B">
        <w:rPr>
          <w:sz w:val="28"/>
          <w:szCs w:val="28"/>
          <w:lang w:val="uk-UA"/>
        </w:rPr>
        <w:t xml:space="preserve"> (Голландія). </w:t>
      </w:r>
      <w:r w:rsidRPr="000118E9">
        <w:rPr>
          <w:sz w:val="28"/>
          <w:szCs w:val="28"/>
          <w:lang w:val="uk-UA"/>
        </w:rPr>
        <w:t xml:space="preserve">Кімнати підсисних свиноматок оснащені особливою підлогою </w:t>
      </w:r>
      <w:r w:rsidRPr="00DC682B">
        <w:rPr>
          <w:sz w:val="28"/>
          <w:szCs w:val="28"/>
        </w:rPr>
        <w:t>Nooyen</w:t>
      </w:r>
      <w:r w:rsidRPr="000118E9">
        <w:rPr>
          <w:sz w:val="28"/>
          <w:szCs w:val="28"/>
          <w:lang w:val="uk-UA"/>
        </w:rPr>
        <w:t xml:space="preserve"> </w:t>
      </w:r>
      <w:r w:rsidRPr="00DC682B">
        <w:rPr>
          <w:sz w:val="28"/>
          <w:szCs w:val="28"/>
        </w:rPr>
        <w:t>Pig</w:t>
      </w:r>
      <w:r w:rsidRPr="000118E9">
        <w:rPr>
          <w:sz w:val="28"/>
          <w:szCs w:val="28"/>
          <w:lang w:val="uk-UA"/>
        </w:rPr>
        <w:t xml:space="preserve"> </w:t>
      </w:r>
      <w:r w:rsidRPr="00DC682B">
        <w:rPr>
          <w:sz w:val="28"/>
          <w:szCs w:val="28"/>
        </w:rPr>
        <w:t>Flooring</w:t>
      </w:r>
      <w:r w:rsidRPr="000118E9">
        <w:rPr>
          <w:sz w:val="28"/>
          <w:szCs w:val="28"/>
          <w:lang w:val="uk-UA"/>
        </w:rPr>
        <w:t xml:space="preserve">(Голландія). </w:t>
      </w:r>
    </w:p>
    <w:p w:rsidR="0006040C" w:rsidRDefault="0006040C" w:rsidP="008A1BDE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w:pict>
          <v:shape id="_x0000_s1039" type="#_x0000_t75" style="position:absolute;left:0;text-align:left;margin-left:9pt;margin-top:5.5pt;width:3in;height:161.85pt;z-index:-251662336" wrapcoords="-81 -108 -81 21600 21681 21600 21681 -108 -81 -108" o:bordertopcolor="maroon" o:borderleftcolor="maroon" o:borderbottomcolor="maroon" o:borderrightcolor="maroon" stroked="t" strokecolor="maroon" strokeweight=".5pt">
            <v:imagedata r:id="rId29" o:title=""/>
            <w10:wrap type="tight"/>
          </v:shape>
        </w:pict>
      </w:r>
      <w:r w:rsidRPr="00652193">
        <w:rPr>
          <w:sz w:val="28"/>
          <w:szCs w:val="28"/>
          <w:lang w:val="uk-UA"/>
        </w:rPr>
        <w:t xml:space="preserve">Для відстоювання рідкої фракції гною використовують особливу лагуну </w:t>
      </w:r>
      <w:r>
        <w:rPr>
          <w:sz w:val="28"/>
          <w:szCs w:val="28"/>
          <w:lang w:val="uk-UA"/>
        </w:rPr>
        <w:t>-</w:t>
      </w:r>
      <w:r w:rsidRPr="00652193">
        <w:rPr>
          <w:sz w:val="28"/>
          <w:szCs w:val="28"/>
          <w:lang w:val="uk-UA"/>
        </w:rPr>
        <w:t xml:space="preserve"> еластичну ємність для зберігання гною на 1,5 тис. м² від компанії </w:t>
      </w:r>
      <w:r w:rsidRPr="00DC682B">
        <w:rPr>
          <w:sz w:val="28"/>
          <w:szCs w:val="28"/>
        </w:rPr>
        <w:t>Wiefferink</w:t>
      </w:r>
      <w:r w:rsidRPr="00652193">
        <w:rPr>
          <w:sz w:val="28"/>
          <w:szCs w:val="28"/>
          <w:lang w:val="uk-UA"/>
        </w:rPr>
        <w:t xml:space="preserve"> </w:t>
      </w:r>
      <w:r w:rsidRPr="00DC682B">
        <w:rPr>
          <w:sz w:val="28"/>
          <w:szCs w:val="28"/>
        </w:rPr>
        <w:t>b</w:t>
      </w:r>
      <w:r w:rsidRPr="00652193">
        <w:rPr>
          <w:sz w:val="28"/>
          <w:szCs w:val="28"/>
          <w:lang w:val="uk-UA"/>
        </w:rPr>
        <w:t>.</w:t>
      </w:r>
      <w:r w:rsidRPr="00DC682B">
        <w:rPr>
          <w:sz w:val="28"/>
          <w:szCs w:val="28"/>
        </w:rPr>
        <w:t>v</w:t>
      </w:r>
      <w:r w:rsidRPr="00652193">
        <w:rPr>
          <w:sz w:val="28"/>
          <w:szCs w:val="28"/>
          <w:lang w:val="uk-UA"/>
        </w:rPr>
        <w:t xml:space="preserve">. </w:t>
      </w:r>
    </w:p>
    <w:p w:rsidR="0006040C" w:rsidRDefault="0006040C" w:rsidP="008A1BDE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</w:p>
    <w:p w:rsidR="0006040C" w:rsidRPr="0085578E" w:rsidRDefault="0006040C" w:rsidP="008A1BDE">
      <w:pPr>
        <w:pStyle w:val="NormalWeb"/>
        <w:spacing w:before="0" w:beforeAutospacing="0" w:after="0" w:afterAutospacing="0"/>
        <w:ind w:firstLine="540"/>
        <w:jc w:val="both"/>
        <w:rPr>
          <w:color w:val="000000"/>
          <w:sz w:val="28"/>
          <w:szCs w:val="28"/>
          <w:lang w:val="uk-UA"/>
        </w:rPr>
      </w:pPr>
      <w:r w:rsidRPr="00652193">
        <w:rPr>
          <w:sz w:val="28"/>
          <w:szCs w:val="28"/>
          <w:lang w:val="uk-UA"/>
        </w:rPr>
        <w:t xml:space="preserve">На сучасному американському обладнанні </w:t>
      </w:r>
      <w:r w:rsidRPr="00DC682B">
        <w:rPr>
          <w:sz w:val="28"/>
          <w:szCs w:val="28"/>
        </w:rPr>
        <w:t>Agrotronix</w:t>
      </w:r>
      <w:r w:rsidRPr="00652193">
        <w:rPr>
          <w:sz w:val="28"/>
          <w:szCs w:val="28"/>
          <w:lang w:val="uk-UA"/>
        </w:rPr>
        <w:t xml:space="preserve"> підприємство виготовляє корми для себе та на продаж</w:t>
      </w:r>
      <w:r w:rsidRPr="00DC682B">
        <w:rPr>
          <w:sz w:val="28"/>
          <w:szCs w:val="28"/>
          <w:lang w:val="uk-UA"/>
        </w:rPr>
        <w:t>.</w:t>
      </w:r>
      <w:r>
        <w:rPr>
          <w:lang w:val="uk-UA"/>
        </w:rPr>
        <w:t xml:space="preserve"> </w:t>
      </w:r>
      <w:r w:rsidRPr="00F53008">
        <w:rPr>
          <w:sz w:val="28"/>
          <w:szCs w:val="28"/>
        </w:rPr>
        <w:t>Сьогодні «Дніпро-Гібрид» забезпечує 25% потреб жителів Жовтих Вод у свинині, а на досвід і досягнення порівняно невеликого господарства рівняються визнані лідери галузі</w:t>
      </w:r>
      <w:r>
        <w:rPr>
          <w:sz w:val="28"/>
          <w:szCs w:val="28"/>
          <w:lang w:val="uk-UA"/>
        </w:rPr>
        <w:t>.</w:t>
      </w:r>
    </w:p>
    <w:p w:rsidR="0006040C" w:rsidRPr="00ED41DF" w:rsidRDefault="0006040C" w:rsidP="00727D59">
      <w:pPr>
        <w:jc w:val="center"/>
        <w:rPr>
          <w:b/>
          <w:color w:val="0000FF"/>
          <w:sz w:val="16"/>
          <w:szCs w:val="16"/>
          <w:lang w:val="uk-UA"/>
        </w:rPr>
      </w:pPr>
    </w:p>
    <w:p w:rsidR="0006040C" w:rsidRPr="00727D59" w:rsidRDefault="0006040C" w:rsidP="00727D59">
      <w:pPr>
        <w:jc w:val="center"/>
        <w:rPr>
          <w:b/>
          <w:color w:val="0000FF"/>
          <w:sz w:val="28"/>
          <w:szCs w:val="28"/>
          <w:lang w:val="uk-UA"/>
        </w:rPr>
      </w:pPr>
      <w:r w:rsidRPr="00727D59">
        <w:rPr>
          <w:b/>
          <w:color w:val="0000FF"/>
          <w:sz w:val="28"/>
          <w:szCs w:val="28"/>
          <w:lang w:val="uk-UA"/>
        </w:rPr>
        <w:t>Зупинка 5.</w:t>
      </w:r>
      <w:r w:rsidRPr="00727D59">
        <w:rPr>
          <w:color w:val="0000FF"/>
          <w:sz w:val="28"/>
          <w:szCs w:val="28"/>
          <w:lang w:val="uk-UA"/>
        </w:rPr>
        <w:t xml:space="preserve">  </w:t>
      </w:r>
      <w:r>
        <w:rPr>
          <w:b/>
          <w:color w:val="0000FF"/>
          <w:sz w:val="28"/>
          <w:szCs w:val="28"/>
          <w:lang w:val="uk-UA"/>
        </w:rPr>
        <w:t>Хвостосховище</w:t>
      </w:r>
      <w:r w:rsidRPr="00727D59">
        <w:rPr>
          <w:b/>
          <w:color w:val="0000FF"/>
          <w:sz w:val="28"/>
          <w:szCs w:val="28"/>
          <w:lang w:val="uk-UA"/>
        </w:rPr>
        <w:t xml:space="preserve"> гідрометалургійного заводу</w:t>
      </w:r>
      <w:r>
        <w:rPr>
          <w:b/>
          <w:color w:val="0000FF"/>
          <w:sz w:val="28"/>
          <w:szCs w:val="28"/>
          <w:lang w:val="uk-UA"/>
        </w:rPr>
        <w:t xml:space="preserve"> балка «Р»</w:t>
      </w:r>
    </w:p>
    <w:p w:rsidR="0006040C" w:rsidRDefault="0006040C" w:rsidP="000D76CF">
      <w:pPr>
        <w:pStyle w:val="NormalWeb"/>
        <w:spacing w:before="0" w:beforeAutospacing="0" w:after="0" w:afterAutospacing="0"/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Видобуток і переробку</w:t>
      </w:r>
      <w:r w:rsidRPr="00785EDE">
        <w:rPr>
          <w:sz w:val="28"/>
          <w:szCs w:val="28"/>
          <w:lang w:val="uk-UA"/>
        </w:rPr>
        <w:t xml:space="preserve"> уранової руди на території України почали здійснювати </w:t>
      </w:r>
      <w:r>
        <w:rPr>
          <w:sz w:val="28"/>
          <w:szCs w:val="28"/>
          <w:lang w:val="uk-UA"/>
        </w:rPr>
        <w:t>з 5</w:t>
      </w:r>
      <w:r w:rsidRPr="00785EDE">
        <w:rPr>
          <w:sz w:val="28"/>
          <w:szCs w:val="28"/>
          <w:lang w:val="uk-UA"/>
        </w:rPr>
        <w:t>0-х років</w:t>
      </w:r>
      <w:r>
        <w:rPr>
          <w:sz w:val="28"/>
          <w:szCs w:val="28"/>
          <w:lang w:val="uk-UA"/>
        </w:rPr>
        <w:t xml:space="preserve"> минулого століття.</w:t>
      </w:r>
      <w:r w:rsidRPr="00785EDE">
        <w:rPr>
          <w:sz w:val="28"/>
          <w:szCs w:val="28"/>
          <w:lang w:val="uk-UA"/>
        </w:rPr>
        <w:t xml:space="preserve"> </w:t>
      </w:r>
      <w:r w:rsidRPr="00A843D3">
        <w:rPr>
          <w:sz w:val="28"/>
          <w:szCs w:val="28"/>
          <w:lang w:val="uk-UA"/>
        </w:rPr>
        <w:t xml:space="preserve">Оскільки перша в Україні уранова шахта була відкрита у м. Жовті Води, то саме тут </w:t>
      </w:r>
      <w:r>
        <w:rPr>
          <w:sz w:val="28"/>
          <w:szCs w:val="28"/>
          <w:lang w:val="uk-UA"/>
        </w:rPr>
        <w:t>було побудовано</w:t>
      </w:r>
      <w:r w:rsidRPr="00A843D3">
        <w:rPr>
          <w:sz w:val="28"/>
          <w:szCs w:val="28"/>
          <w:lang w:val="uk-UA"/>
        </w:rPr>
        <w:t xml:space="preserve"> Гідрометалургійний завод з переробки уранової руди </w:t>
      </w:r>
      <w:r>
        <w:rPr>
          <w:sz w:val="28"/>
          <w:szCs w:val="28"/>
          <w:lang w:val="uk-UA"/>
        </w:rPr>
        <w:t xml:space="preserve">на оксидний  концентрат </w:t>
      </w:r>
      <w:r w:rsidRPr="00A843D3">
        <w:rPr>
          <w:sz w:val="28"/>
          <w:szCs w:val="28"/>
          <w:lang w:val="uk-UA"/>
        </w:rPr>
        <w:t xml:space="preserve">і головний офіс Східного гірничо-збагачувального комбінату. </w:t>
      </w:r>
      <w:r>
        <w:rPr>
          <w:sz w:val="28"/>
          <w:szCs w:val="28"/>
          <w:lang w:val="uk-UA"/>
        </w:rPr>
        <w:t>У 1989 році уранове родовище у Жовтих Водах було вичерпане, але на комбінат продовжують доставлятися на переробку уранові руди з Кіровоградщини.</w:t>
      </w:r>
      <w:r w:rsidRPr="00A843D3">
        <w:rPr>
          <w:sz w:val="28"/>
          <w:szCs w:val="28"/>
          <w:lang w:val="uk-UA"/>
        </w:rPr>
        <w:t xml:space="preserve"> </w:t>
      </w:r>
    </w:p>
    <w:p w:rsidR="0006040C" w:rsidRPr="00222F27" w:rsidRDefault="0006040C" w:rsidP="000D76CF">
      <w:pPr>
        <w:pStyle w:val="NormalWeb"/>
        <w:spacing w:before="0" w:beforeAutospacing="0" w:after="0" w:afterAutospacing="0"/>
        <w:ind w:firstLine="539"/>
        <w:jc w:val="both"/>
        <w:rPr>
          <w:lang w:val="uk-UA"/>
        </w:rPr>
      </w:pPr>
      <w:r w:rsidRPr="00222F27">
        <w:rPr>
          <w:lang w:val="uk-UA"/>
        </w:rPr>
        <w:t xml:space="preserve">Сьогодні державне підприємство «СхідГЗК» - один з 28 уранодобувних центрів світу, серед яких він знаходиться в першій десятці. Дві діючі уранові шахти комбінату за своїм енергетичним еквівалентом рівноцінні 60-ти вугільним шахтам, тобто третині всього Донбасу. З 2,4 тис. т збагаченої руди урану на рік, які потрібні українській енергетиці, в Україні збагачується тільки 840 т (переробка ведеться на СхідГЗК). Потім уран повторно збагачується в Росії – вона як країна-власник ядерної зброї має право використовувати відповідні технології і виробляє паливо для АЕС, одним з покупців якого є Україна. </w:t>
      </w:r>
    </w:p>
    <w:p w:rsidR="0006040C" w:rsidRPr="00222F27" w:rsidRDefault="0006040C" w:rsidP="000D76CF">
      <w:pPr>
        <w:pStyle w:val="NormalWeb"/>
        <w:spacing w:before="0" w:beforeAutospacing="0" w:after="0" w:afterAutospacing="0"/>
        <w:ind w:firstLine="539"/>
        <w:jc w:val="both"/>
      </w:pPr>
      <w:r w:rsidRPr="00222F27">
        <w:rPr>
          <w:bCs/>
          <w:iCs/>
          <w:lang w:val="uk-UA"/>
        </w:rPr>
        <w:t>Стратегічна ціль СхідГЗК – 100 % забезпечення українських АЕС власним паливом. У 2012 р. розпочалося б</w:t>
      </w:r>
      <w:r w:rsidRPr="00222F27">
        <w:t xml:space="preserve">удівництво </w:t>
      </w:r>
      <w:hyperlink r:id="rId30" w:tooltip="Завод ядерного палива (Смоліне)" w:history="1">
        <w:r w:rsidRPr="00222F27">
          <w:rPr>
            <w:rStyle w:val="Hyperlink"/>
            <w:color w:val="auto"/>
            <w:u w:val="none"/>
          </w:rPr>
          <w:t>заводу з виробництва ядерного палива</w:t>
        </w:r>
      </w:hyperlink>
      <w:r w:rsidRPr="00222F27">
        <w:t xml:space="preserve"> на землях </w:t>
      </w:r>
      <w:hyperlink r:id="rId31" w:tooltip="Смолінська шахта" w:history="1">
        <w:r w:rsidRPr="00222F27">
          <w:rPr>
            <w:rStyle w:val="Hyperlink"/>
            <w:color w:val="auto"/>
            <w:u w:val="none"/>
          </w:rPr>
          <w:t>Смолінської шахти</w:t>
        </w:r>
      </w:hyperlink>
      <w:r w:rsidRPr="00222F27">
        <w:t xml:space="preserve"> ДП «СхідГЗК» в </w:t>
      </w:r>
      <w:hyperlink r:id="rId32" w:tooltip="Кіровоградська область" w:history="1">
        <w:r w:rsidRPr="00222F27">
          <w:rPr>
            <w:rStyle w:val="Hyperlink"/>
            <w:color w:val="auto"/>
            <w:u w:val="none"/>
          </w:rPr>
          <w:t>Кіровоградськ</w:t>
        </w:r>
        <w:r w:rsidRPr="00222F27">
          <w:rPr>
            <w:rStyle w:val="Hyperlink"/>
            <w:color w:val="auto"/>
            <w:u w:val="none"/>
            <w:lang w:val="uk-UA"/>
          </w:rPr>
          <w:t xml:space="preserve">ій </w:t>
        </w:r>
        <w:r w:rsidRPr="00222F27">
          <w:rPr>
            <w:rStyle w:val="Hyperlink"/>
            <w:color w:val="auto"/>
            <w:u w:val="none"/>
          </w:rPr>
          <w:t>області</w:t>
        </w:r>
      </w:hyperlink>
      <w:r w:rsidRPr="00222F27">
        <w:rPr>
          <w:lang w:val="uk-UA"/>
        </w:rPr>
        <w:t>. З</w:t>
      </w:r>
      <w:r w:rsidRPr="00222F27">
        <w:t>авод потужністю 400 тонн урану на рік</w:t>
      </w:r>
      <w:r w:rsidRPr="00222F27">
        <w:rPr>
          <w:lang w:val="uk-UA"/>
        </w:rPr>
        <w:t xml:space="preserve"> планується ввести в експлуатацію в 2015 р.</w:t>
      </w:r>
      <w:r w:rsidRPr="00222F27">
        <w:t xml:space="preserve"> Повний розвиток заводу прогнозується з 2017 р</w:t>
      </w:r>
      <w:r w:rsidRPr="00222F27">
        <w:rPr>
          <w:lang w:val="uk-UA"/>
        </w:rPr>
        <w:t>.</w:t>
      </w:r>
      <w:r w:rsidRPr="00222F27">
        <w:t xml:space="preserve"> по закінченні третьої черги будівництва.</w:t>
      </w:r>
      <w:r w:rsidRPr="00222F27">
        <w:rPr>
          <w:lang w:val="uk-UA"/>
        </w:rPr>
        <w:t xml:space="preserve"> </w:t>
      </w:r>
      <w:r w:rsidRPr="00222F27">
        <w:t xml:space="preserve">Українська сторона отримає контрольний пакет в СП у розмірі 50 % </w:t>
      </w:r>
      <w:r w:rsidRPr="00222F27">
        <w:rPr>
          <w:lang w:val="uk-UA"/>
        </w:rPr>
        <w:t xml:space="preserve">плюс </w:t>
      </w:r>
      <w:r w:rsidRPr="00222F27">
        <w:t xml:space="preserve">1 акція, решту акцій матиме російська сторона. </w:t>
      </w:r>
    </w:p>
    <w:p w:rsidR="0006040C" w:rsidRPr="00457584" w:rsidRDefault="0006040C" w:rsidP="000D76CF">
      <w:pPr>
        <w:ind w:firstLine="539"/>
        <w:jc w:val="both"/>
        <w:rPr>
          <w:color w:val="000000"/>
          <w:sz w:val="28"/>
          <w:szCs w:val="28"/>
          <w:lang w:val="uk-UA"/>
        </w:rPr>
      </w:pPr>
      <w:r w:rsidRPr="00457584">
        <w:rPr>
          <w:sz w:val="28"/>
          <w:szCs w:val="28"/>
          <w:lang w:val="uk-UA"/>
        </w:rPr>
        <w:t xml:space="preserve">У процесі переробки уранових руд на ГМЗ утворюються відходи (хвости) з підвищеним вмістом радіонуклідів природного походження, які за допомогою пульпопроводу розміщуються у спеціально обладнаному хвостосховищі «Балка «Щербаківська», що знаходиться в 1,5 км на південь від м. Жовті Води та в </w:t>
      </w:r>
      <w:r w:rsidRPr="00457584">
        <w:rPr>
          <w:color w:val="000000"/>
          <w:sz w:val="28"/>
          <w:szCs w:val="28"/>
          <w:lang w:val="uk-UA"/>
        </w:rPr>
        <w:t>1 км на захід від с. Мар’янівка. На відстані 0,5 км на північ від села знаходиться виведене з експлуатації хвостосховище «Кар’єр бурих залізняків», або балка «Р». Обидва хвостосховища прилягають до долини р. Жовтої.</w:t>
      </w:r>
    </w:p>
    <w:p w:rsidR="0006040C" w:rsidRPr="00457584" w:rsidRDefault="0006040C" w:rsidP="00457584">
      <w:pPr>
        <w:ind w:firstLine="540"/>
        <w:jc w:val="both"/>
        <w:rPr>
          <w:sz w:val="28"/>
          <w:szCs w:val="28"/>
          <w:lang w:val="uk-UA"/>
        </w:rPr>
      </w:pPr>
      <w:r w:rsidRPr="00457584">
        <w:rPr>
          <w:sz w:val="28"/>
          <w:szCs w:val="28"/>
          <w:lang w:val="uk-UA"/>
        </w:rPr>
        <w:t>У хвостосховищі «Балка «Щербаківська» зберігається близько 40 млн. тонн відходів уранового виробництва. «Хвости» відходів збагачення уранових руд відносяться до І</w:t>
      </w:r>
      <w:r w:rsidRPr="00457584">
        <w:rPr>
          <w:sz w:val="28"/>
          <w:szCs w:val="28"/>
          <w:lang w:val="en-US"/>
        </w:rPr>
        <w:t>V</w:t>
      </w:r>
      <w:r w:rsidRPr="00457584">
        <w:rPr>
          <w:sz w:val="28"/>
          <w:szCs w:val="28"/>
          <w:lang w:val="uk-UA"/>
        </w:rPr>
        <w:t xml:space="preserve"> класу небезпеки (малонебезпечні відходи). Фахівцями постійно здійснюються пилопригнічуючі заходи на території хвостосховища, керівництво ДП «СхідГЗК» запевняє, що над балкою «Щ» радіаційний фон відсутній. Проектний термін експлуатації хвостосховища закінчується у 2017 році, тож комбінат потребує термінових інвестицій у цей об’єкт.</w:t>
      </w:r>
    </w:p>
    <w:p w:rsidR="0006040C" w:rsidRDefault="0006040C" w:rsidP="00457584">
      <w:pPr>
        <w:ind w:firstLine="540"/>
        <w:jc w:val="center"/>
        <w:rPr>
          <w:i/>
          <w:color w:val="000000"/>
          <w:sz w:val="16"/>
          <w:szCs w:val="16"/>
          <w:lang w:val="uk-UA"/>
        </w:rPr>
      </w:pPr>
      <w:r>
        <w:rPr>
          <w:noProof/>
        </w:rPr>
        <w:pict>
          <v:shape id="_x0000_s1040" type="#_x0000_t75" style="position:absolute;left:0;text-align:left;margin-left:0;margin-top:4.85pt;width:297pt;height:140.1pt;z-index:-251660288" wrapcoords="-34 -72 -34 21600 21634 21600 21634 -72 -34 -72" o:bordertopcolor="maroon" o:borderleftcolor="maroon" o:borderbottomcolor="maroon" o:borderrightcolor="maroon" stroked="t" strokecolor="maroon" strokeweight=".5pt">
            <v:imagedata r:id="rId33" o:title=""/>
            <w10:wrap type="tight"/>
          </v:shape>
        </w:pict>
      </w:r>
    </w:p>
    <w:p w:rsidR="0006040C" w:rsidRDefault="0006040C" w:rsidP="00457584">
      <w:pPr>
        <w:ind w:firstLine="540"/>
        <w:jc w:val="center"/>
        <w:rPr>
          <w:i/>
          <w:color w:val="000000"/>
          <w:lang w:val="uk-UA"/>
        </w:rPr>
      </w:pPr>
      <w:r w:rsidRPr="00542490">
        <w:rPr>
          <w:i/>
          <w:color w:val="000000"/>
          <w:lang w:val="uk-UA"/>
        </w:rPr>
        <w:t xml:space="preserve">Свиноферма ТОВ </w:t>
      </w:r>
    </w:p>
    <w:p w:rsidR="0006040C" w:rsidRDefault="0006040C" w:rsidP="00457584">
      <w:pPr>
        <w:ind w:firstLine="540"/>
        <w:jc w:val="center"/>
        <w:rPr>
          <w:i/>
          <w:color w:val="000000"/>
          <w:lang w:val="uk-UA"/>
        </w:rPr>
      </w:pPr>
      <w:r>
        <w:rPr>
          <w:i/>
          <w:lang w:val="uk-UA"/>
        </w:rPr>
        <w:t>«Дніпр-</w:t>
      </w:r>
      <w:r w:rsidRPr="00542490">
        <w:rPr>
          <w:i/>
          <w:lang w:val="uk-UA"/>
        </w:rPr>
        <w:t xml:space="preserve">Гібрид» і </w:t>
      </w:r>
      <w:r w:rsidRPr="00542490">
        <w:rPr>
          <w:i/>
          <w:color w:val="000000"/>
          <w:lang w:val="uk-UA"/>
        </w:rPr>
        <w:t>балка «Р» -</w:t>
      </w:r>
    </w:p>
    <w:p w:rsidR="0006040C" w:rsidRDefault="0006040C" w:rsidP="00457584">
      <w:pPr>
        <w:ind w:firstLine="540"/>
        <w:jc w:val="center"/>
        <w:rPr>
          <w:i/>
          <w:color w:val="000000"/>
          <w:sz w:val="16"/>
          <w:szCs w:val="16"/>
          <w:lang w:val="uk-UA"/>
        </w:rPr>
      </w:pPr>
      <w:r>
        <w:rPr>
          <w:i/>
          <w:color w:val="000000"/>
          <w:lang w:val="uk-UA"/>
        </w:rPr>
        <w:t xml:space="preserve"> близькі сусіди</w:t>
      </w:r>
    </w:p>
    <w:p w:rsidR="0006040C" w:rsidRPr="00666510" w:rsidRDefault="0006040C" w:rsidP="003F04F4">
      <w:pPr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Під хвостосховище «Кар’єр бурих залізняків» використано відпрацьований кар’єр бурих залізняків без використання спеціальних протифільтраційних заходів. Складування хвостового матеріалу  тут проводилося з 1964 по 1982 рік шляхом гідроналиву. </w:t>
      </w:r>
      <w:r w:rsidRPr="000B4B6D">
        <w:rPr>
          <w:sz w:val="28"/>
          <w:szCs w:val="28"/>
          <w:lang w:val="uk-UA"/>
        </w:rPr>
        <w:t>У хвостосховищі знаходиться 19,3 млн. тонн радіоактивних відходів загальною активністю 27</w:t>
      </w:r>
      <w:r>
        <w:rPr>
          <w:sz w:val="28"/>
          <w:szCs w:val="28"/>
          <w:lang w:val="uk-UA"/>
        </w:rPr>
        <w:t xml:space="preserve"> тис. </w:t>
      </w:r>
      <w:r w:rsidRPr="00666510">
        <w:rPr>
          <w:sz w:val="28"/>
          <w:szCs w:val="28"/>
        </w:rPr>
        <w:t>Ku</w:t>
      </w:r>
      <w:r>
        <w:rPr>
          <w:sz w:val="28"/>
          <w:szCs w:val="28"/>
          <w:lang w:val="uk-UA"/>
        </w:rPr>
        <w:t>. З</w:t>
      </w:r>
      <w:r>
        <w:rPr>
          <w:color w:val="000000"/>
          <w:sz w:val="28"/>
          <w:szCs w:val="28"/>
          <w:lang w:val="uk-UA"/>
        </w:rPr>
        <w:t xml:space="preserve"> 1996 року воно виведене з експлуатації і  знаходиться в стадії консервації. </w:t>
      </w:r>
    </w:p>
    <w:p w:rsidR="0006040C" w:rsidRDefault="0006040C" w:rsidP="008B3EC9">
      <w:pPr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Балка «Р»  (з 1966 по 1989 р. відкритим найменуванням «СхідГЗК» було «Підприємство Р-6449») </w:t>
      </w:r>
      <w:r>
        <w:rPr>
          <w:sz w:val="28"/>
          <w:szCs w:val="28"/>
          <w:lang w:val="uk-UA"/>
        </w:rPr>
        <w:t>не</w:t>
      </w:r>
      <w:r w:rsidRPr="005F605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завжди </w:t>
      </w:r>
      <w:r w:rsidRPr="005F605C">
        <w:rPr>
          <w:sz w:val="28"/>
          <w:szCs w:val="28"/>
          <w:lang w:val="uk-UA"/>
        </w:rPr>
        <w:t>наповню</w:t>
      </w:r>
      <w:r>
        <w:rPr>
          <w:sz w:val="28"/>
          <w:szCs w:val="28"/>
          <w:lang w:val="uk-UA"/>
        </w:rPr>
        <w:t>ється</w:t>
      </w:r>
      <w:r w:rsidRPr="005F605C">
        <w:rPr>
          <w:sz w:val="28"/>
          <w:szCs w:val="28"/>
          <w:lang w:val="uk-UA"/>
        </w:rPr>
        <w:t xml:space="preserve"> водою, </w:t>
      </w:r>
      <w:r>
        <w:rPr>
          <w:sz w:val="28"/>
          <w:szCs w:val="28"/>
          <w:lang w:val="uk-UA"/>
        </w:rPr>
        <w:t xml:space="preserve">тож </w:t>
      </w:r>
      <w:r w:rsidRPr="005F605C">
        <w:rPr>
          <w:sz w:val="28"/>
          <w:szCs w:val="28"/>
          <w:lang w:val="uk-UA"/>
        </w:rPr>
        <w:t xml:space="preserve">влітку </w:t>
      </w:r>
      <w:r>
        <w:rPr>
          <w:sz w:val="28"/>
          <w:szCs w:val="28"/>
          <w:lang w:val="uk-UA"/>
        </w:rPr>
        <w:t>«</w:t>
      </w:r>
      <w:r w:rsidRPr="00666510">
        <w:rPr>
          <w:sz w:val="28"/>
          <w:szCs w:val="28"/>
          <w:lang w:val="uk-UA"/>
        </w:rPr>
        <w:t>уранові</w:t>
      </w:r>
      <w:r w:rsidRPr="005F605C">
        <w:rPr>
          <w:sz w:val="28"/>
          <w:szCs w:val="28"/>
          <w:lang w:val="uk-UA"/>
        </w:rPr>
        <w:t xml:space="preserve"> бурі</w:t>
      </w:r>
      <w:r>
        <w:rPr>
          <w:sz w:val="28"/>
          <w:szCs w:val="28"/>
          <w:lang w:val="uk-UA"/>
        </w:rPr>
        <w:t>»</w:t>
      </w:r>
      <w:r w:rsidRPr="005F605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на</w:t>
      </w:r>
      <w:r w:rsidRPr="005F605C">
        <w:rPr>
          <w:sz w:val="28"/>
          <w:szCs w:val="28"/>
          <w:lang w:val="uk-UA"/>
        </w:rPr>
        <w:t xml:space="preserve">кривають село. А поряд - земельні ділянки, будинки селян (до речі, білизну, </w:t>
      </w:r>
      <w:r>
        <w:rPr>
          <w:sz w:val="28"/>
          <w:szCs w:val="28"/>
          <w:lang w:val="uk-UA"/>
        </w:rPr>
        <w:t>що</w:t>
      </w:r>
      <w:r w:rsidRPr="005F605C">
        <w:rPr>
          <w:sz w:val="28"/>
          <w:szCs w:val="28"/>
          <w:lang w:val="uk-UA"/>
        </w:rPr>
        <w:t xml:space="preserve"> потрапляє під таку бурю, краще викинути, ніж намагатися перепрати)</w:t>
      </w:r>
      <w:r>
        <w:rPr>
          <w:sz w:val="28"/>
          <w:szCs w:val="28"/>
          <w:lang w:val="uk-UA"/>
        </w:rPr>
        <w:t xml:space="preserve">. </w:t>
      </w:r>
    </w:p>
    <w:p w:rsidR="0006040C" w:rsidRDefault="0006040C" w:rsidP="008B3EC9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Проте</w:t>
      </w:r>
      <w:r w:rsidRPr="00A47FF2">
        <w:rPr>
          <w:sz w:val="28"/>
          <w:szCs w:val="28"/>
          <w:lang w:val="uk-UA"/>
        </w:rPr>
        <w:t xml:space="preserve"> у навколишньому ландшафті, як би людина не спотворила його, завжди можна знайти красу і радість для душі. </w:t>
      </w:r>
      <w:r w:rsidRPr="00A47FF2">
        <w:rPr>
          <w:sz w:val="28"/>
          <w:szCs w:val="28"/>
        </w:rPr>
        <w:t xml:space="preserve"> </w:t>
      </w:r>
    </w:p>
    <w:p w:rsidR="0006040C" w:rsidRDefault="0006040C" w:rsidP="00457584">
      <w:pPr>
        <w:jc w:val="center"/>
        <w:rPr>
          <w:i/>
          <w:sz w:val="16"/>
          <w:szCs w:val="16"/>
          <w:lang w:val="uk-UA"/>
        </w:rPr>
      </w:pPr>
    </w:p>
    <w:p w:rsidR="0006040C" w:rsidRPr="00530781" w:rsidRDefault="0006040C" w:rsidP="00530781">
      <w:pPr>
        <w:ind w:firstLine="540"/>
        <w:jc w:val="center"/>
        <w:rPr>
          <w:b/>
          <w:i/>
          <w:sz w:val="16"/>
          <w:szCs w:val="16"/>
          <w:lang w:val="uk-UA"/>
        </w:rPr>
      </w:pPr>
      <w:r>
        <w:rPr>
          <w:noProof/>
        </w:rPr>
        <w:pict>
          <v:shape id="_x0000_s1041" type="#_x0000_t75" style="position:absolute;left:0;text-align:left;margin-left:18pt;margin-top:191.7pt;width:450pt;height:338.3pt;z-index:-251651072" wrapcoords="-79 -105 -79 21600 21679 21600 21679 -105 -79 -105" o:bordertopcolor="maroon" o:borderleftcolor="maroon" o:borderbottomcolor="maroon" o:borderrightcolor="maroon" stroked="t" strokecolor="maroon" strokeweight=".5pt">
            <v:imagedata r:id="rId34" o:title=""/>
            <w10:wrap type="tight"/>
          </v:shape>
        </w:pict>
      </w:r>
      <w:r>
        <w:rPr>
          <w:noProof/>
        </w:rPr>
        <w:pict>
          <v:shape id="_x0000_s1042" type="#_x0000_t75" alt="https://static.panoramio.com.storage.googleapis.com/photos/large/103271303.jpg" style="position:absolute;left:0;text-align:left;margin-left:243pt;margin-top:2.7pt;width:234pt;height:175.95pt;z-index:-251652096" wrapcoords="-70 -94 -70 21600 21670 21600 21670 -94 -70 -94" stroked="t" strokecolor="maroon">
            <v:imagedata r:id="rId35" o:title=""/>
            <w10:wrap type="tight"/>
          </v:shape>
        </w:pict>
      </w:r>
      <w:r>
        <w:rPr>
          <w:noProof/>
        </w:rPr>
        <w:pict>
          <v:shape id="_x0000_s1043" type="#_x0000_t75" style="position:absolute;left:0;text-align:left;margin-left:0;margin-top:2.7pt;width:236.15pt;height:177.2pt;z-index:-251650048" wrapcoords="-72 -96 -72 21600 21672 21600 21672 -96 -72 -96" stroked="t" strokecolor="maroon">
            <v:imagedata r:id="rId36" o:title=""/>
            <w10:wrap type="tight"/>
          </v:shape>
        </w:pict>
      </w:r>
    </w:p>
    <w:p w:rsidR="0006040C" w:rsidRDefault="0006040C" w:rsidP="00530781">
      <w:pPr>
        <w:jc w:val="center"/>
        <w:rPr>
          <w:b/>
          <w:i/>
          <w:lang w:val="uk-UA"/>
        </w:rPr>
      </w:pPr>
      <w:r w:rsidRPr="00457584">
        <w:rPr>
          <w:b/>
          <w:i/>
          <w:lang w:val="uk-UA"/>
        </w:rPr>
        <w:t>На околиці села</w:t>
      </w:r>
    </w:p>
    <w:p w:rsidR="0006040C" w:rsidRPr="00530781" w:rsidRDefault="0006040C" w:rsidP="00457584">
      <w:pPr>
        <w:jc w:val="center"/>
        <w:rPr>
          <w:b/>
          <w:i/>
          <w:lang w:val="uk-UA"/>
        </w:rPr>
      </w:pPr>
    </w:p>
    <w:sectPr w:rsidR="0006040C" w:rsidRPr="00530781" w:rsidSect="0068473B">
      <w:pgSz w:w="11906" w:h="16838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S Mincho">
    <w:altName w:val="?l?r ??Ѓfc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A0600"/>
    <w:multiLevelType w:val="multilevel"/>
    <w:tmpl w:val="C152D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7B345B1"/>
    <w:multiLevelType w:val="hybridMultilevel"/>
    <w:tmpl w:val="E9A0400E"/>
    <w:lvl w:ilvl="0" w:tplc="0C8EEC2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cs="Times New Roman"/>
      </w:rPr>
    </w:lvl>
  </w:abstractNum>
  <w:abstractNum w:abstractNumId="2">
    <w:nsid w:val="4FBB0B7F"/>
    <w:multiLevelType w:val="multilevel"/>
    <w:tmpl w:val="FD32F6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F67AE"/>
    <w:rsid w:val="00000C87"/>
    <w:rsid w:val="00002F58"/>
    <w:rsid w:val="00007930"/>
    <w:rsid w:val="000115EC"/>
    <w:rsid w:val="000118E9"/>
    <w:rsid w:val="00016411"/>
    <w:rsid w:val="00021294"/>
    <w:rsid w:val="00026908"/>
    <w:rsid w:val="00026D46"/>
    <w:rsid w:val="000301C5"/>
    <w:rsid w:val="00030734"/>
    <w:rsid w:val="00030D41"/>
    <w:rsid w:val="000318E4"/>
    <w:rsid w:val="000350B3"/>
    <w:rsid w:val="000350DB"/>
    <w:rsid w:val="0004174C"/>
    <w:rsid w:val="00045B15"/>
    <w:rsid w:val="00046B2A"/>
    <w:rsid w:val="00047750"/>
    <w:rsid w:val="0005501E"/>
    <w:rsid w:val="0005564A"/>
    <w:rsid w:val="00056088"/>
    <w:rsid w:val="0006040C"/>
    <w:rsid w:val="00062C30"/>
    <w:rsid w:val="00062C5E"/>
    <w:rsid w:val="0006499A"/>
    <w:rsid w:val="0006658F"/>
    <w:rsid w:val="00066747"/>
    <w:rsid w:val="00066CFF"/>
    <w:rsid w:val="00067FF4"/>
    <w:rsid w:val="00070130"/>
    <w:rsid w:val="000709DA"/>
    <w:rsid w:val="00072376"/>
    <w:rsid w:val="00074001"/>
    <w:rsid w:val="00074453"/>
    <w:rsid w:val="00080EEF"/>
    <w:rsid w:val="00081B4E"/>
    <w:rsid w:val="00086AC7"/>
    <w:rsid w:val="00087CEE"/>
    <w:rsid w:val="0009090D"/>
    <w:rsid w:val="00091292"/>
    <w:rsid w:val="000929A3"/>
    <w:rsid w:val="00093B61"/>
    <w:rsid w:val="00095812"/>
    <w:rsid w:val="000A19E1"/>
    <w:rsid w:val="000A40EC"/>
    <w:rsid w:val="000A4719"/>
    <w:rsid w:val="000A76CF"/>
    <w:rsid w:val="000A7AFB"/>
    <w:rsid w:val="000B059A"/>
    <w:rsid w:val="000B09C0"/>
    <w:rsid w:val="000B1F2F"/>
    <w:rsid w:val="000B4B6D"/>
    <w:rsid w:val="000B557D"/>
    <w:rsid w:val="000B6980"/>
    <w:rsid w:val="000C0EEC"/>
    <w:rsid w:val="000C1494"/>
    <w:rsid w:val="000C2E66"/>
    <w:rsid w:val="000C3883"/>
    <w:rsid w:val="000C4DE8"/>
    <w:rsid w:val="000C5237"/>
    <w:rsid w:val="000C6572"/>
    <w:rsid w:val="000D3099"/>
    <w:rsid w:val="000D3B6B"/>
    <w:rsid w:val="000D6196"/>
    <w:rsid w:val="000D76CF"/>
    <w:rsid w:val="000E1D09"/>
    <w:rsid w:val="000E27F6"/>
    <w:rsid w:val="000E29B2"/>
    <w:rsid w:val="000E2F72"/>
    <w:rsid w:val="000E4745"/>
    <w:rsid w:val="000F175C"/>
    <w:rsid w:val="000F4989"/>
    <w:rsid w:val="00101078"/>
    <w:rsid w:val="0010271F"/>
    <w:rsid w:val="00103E4C"/>
    <w:rsid w:val="00107493"/>
    <w:rsid w:val="00110652"/>
    <w:rsid w:val="0011211D"/>
    <w:rsid w:val="001126C2"/>
    <w:rsid w:val="0011414E"/>
    <w:rsid w:val="00114ED1"/>
    <w:rsid w:val="00115AC8"/>
    <w:rsid w:val="00120496"/>
    <w:rsid w:val="0012336A"/>
    <w:rsid w:val="00126809"/>
    <w:rsid w:val="00131DF3"/>
    <w:rsid w:val="0013441A"/>
    <w:rsid w:val="001377AA"/>
    <w:rsid w:val="0014010C"/>
    <w:rsid w:val="00144756"/>
    <w:rsid w:val="00144FCB"/>
    <w:rsid w:val="00146755"/>
    <w:rsid w:val="00146C0F"/>
    <w:rsid w:val="00147BE3"/>
    <w:rsid w:val="00150D3B"/>
    <w:rsid w:val="00152014"/>
    <w:rsid w:val="00157A67"/>
    <w:rsid w:val="00163624"/>
    <w:rsid w:val="00164657"/>
    <w:rsid w:val="00175161"/>
    <w:rsid w:val="00176E62"/>
    <w:rsid w:val="0018074D"/>
    <w:rsid w:val="00180DAE"/>
    <w:rsid w:val="00184DB8"/>
    <w:rsid w:val="001879BF"/>
    <w:rsid w:val="001907DA"/>
    <w:rsid w:val="00191FB6"/>
    <w:rsid w:val="00193D17"/>
    <w:rsid w:val="00193E28"/>
    <w:rsid w:val="001A1141"/>
    <w:rsid w:val="001A175C"/>
    <w:rsid w:val="001A223E"/>
    <w:rsid w:val="001A231C"/>
    <w:rsid w:val="001A5949"/>
    <w:rsid w:val="001A7087"/>
    <w:rsid w:val="001A76AA"/>
    <w:rsid w:val="001B0C41"/>
    <w:rsid w:val="001B1AC9"/>
    <w:rsid w:val="001B39B0"/>
    <w:rsid w:val="001B3E36"/>
    <w:rsid w:val="001B435C"/>
    <w:rsid w:val="001B45D7"/>
    <w:rsid w:val="001B5FF5"/>
    <w:rsid w:val="001B7BDF"/>
    <w:rsid w:val="001C0D10"/>
    <w:rsid w:val="001C3205"/>
    <w:rsid w:val="001C4783"/>
    <w:rsid w:val="001C538F"/>
    <w:rsid w:val="001C55D5"/>
    <w:rsid w:val="001C730E"/>
    <w:rsid w:val="001D291E"/>
    <w:rsid w:val="001D351F"/>
    <w:rsid w:val="001D4077"/>
    <w:rsid w:val="001D565D"/>
    <w:rsid w:val="001D57F1"/>
    <w:rsid w:val="001D623B"/>
    <w:rsid w:val="001D657A"/>
    <w:rsid w:val="001D6BF5"/>
    <w:rsid w:val="001E369B"/>
    <w:rsid w:val="001E5A77"/>
    <w:rsid w:val="001F07C6"/>
    <w:rsid w:val="001F0DD7"/>
    <w:rsid w:val="001F0EA6"/>
    <w:rsid w:val="001F158B"/>
    <w:rsid w:val="001F2183"/>
    <w:rsid w:val="001F3F1A"/>
    <w:rsid w:val="001F4E8A"/>
    <w:rsid w:val="001F7C6B"/>
    <w:rsid w:val="00200994"/>
    <w:rsid w:val="002013CE"/>
    <w:rsid w:val="00205939"/>
    <w:rsid w:val="00206577"/>
    <w:rsid w:val="00206AC7"/>
    <w:rsid w:val="00207044"/>
    <w:rsid w:val="00211A8C"/>
    <w:rsid w:val="002125DB"/>
    <w:rsid w:val="00212F55"/>
    <w:rsid w:val="00221B5F"/>
    <w:rsid w:val="00222F27"/>
    <w:rsid w:val="0022644B"/>
    <w:rsid w:val="002268E6"/>
    <w:rsid w:val="002323A3"/>
    <w:rsid w:val="00233E0A"/>
    <w:rsid w:val="0023539B"/>
    <w:rsid w:val="00237A77"/>
    <w:rsid w:val="00237FBA"/>
    <w:rsid w:val="00243513"/>
    <w:rsid w:val="002440D5"/>
    <w:rsid w:val="00244478"/>
    <w:rsid w:val="0024528D"/>
    <w:rsid w:val="00245DEE"/>
    <w:rsid w:val="002514DE"/>
    <w:rsid w:val="00255332"/>
    <w:rsid w:val="0026156E"/>
    <w:rsid w:val="00261EFD"/>
    <w:rsid w:val="002632D7"/>
    <w:rsid w:val="0026593A"/>
    <w:rsid w:val="002720DA"/>
    <w:rsid w:val="00272F01"/>
    <w:rsid w:val="0027430C"/>
    <w:rsid w:val="002744F1"/>
    <w:rsid w:val="0027574C"/>
    <w:rsid w:val="00280C4A"/>
    <w:rsid w:val="00287425"/>
    <w:rsid w:val="0028765A"/>
    <w:rsid w:val="00291AE6"/>
    <w:rsid w:val="002942DD"/>
    <w:rsid w:val="00294CAB"/>
    <w:rsid w:val="00295DEE"/>
    <w:rsid w:val="0029731C"/>
    <w:rsid w:val="002A10CA"/>
    <w:rsid w:val="002B30DF"/>
    <w:rsid w:val="002B32F7"/>
    <w:rsid w:val="002B47DF"/>
    <w:rsid w:val="002B4A7A"/>
    <w:rsid w:val="002C414C"/>
    <w:rsid w:val="002C4217"/>
    <w:rsid w:val="002C4B0D"/>
    <w:rsid w:val="002C4EBF"/>
    <w:rsid w:val="002C531E"/>
    <w:rsid w:val="002C695A"/>
    <w:rsid w:val="002C776D"/>
    <w:rsid w:val="002D1E5E"/>
    <w:rsid w:val="002D1FFA"/>
    <w:rsid w:val="002D2324"/>
    <w:rsid w:val="002D23DB"/>
    <w:rsid w:val="002D2910"/>
    <w:rsid w:val="002D2CB6"/>
    <w:rsid w:val="002D3F54"/>
    <w:rsid w:val="002E3B44"/>
    <w:rsid w:val="002E3E65"/>
    <w:rsid w:val="002E64EE"/>
    <w:rsid w:val="002F37F8"/>
    <w:rsid w:val="002F3CFD"/>
    <w:rsid w:val="002F67AE"/>
    <w:rsid w:val="002F6E71"/>
    <w:rsid w:val="00300C29"/>
    <w:rsid w:val="00300F22"/>
    <w:rsid w:val="003022A5"/>
    <w:rsid w:val="00302F0E"/>
    <w:rsid w:val="00304DCD"/>
    <w:rsid w:val="00305ADF"/>
    <w:rsid w:val="00305F3C"/>
    <w:rsid w:val="00307600"/>
    <w:rsid w:val="00311536"/>
    <w:rsid w:val="00312B60"/>
    <w:rsid w:val="0031776E"/>
    <w:rsid w:val="00317D94"/>
    <w:rsid w:val="00321902"/>
    <w:rsid w:val="003233CE"/>
    <w:rsid w:val="00326EDA"/>
    <w:rsid w:val="0033261E"/>
    <w:rsid w:val="00334553"/>
    <w:rsid w:val="003347D2"/>
    <w:rsid w:val="00336545"/>
    <w:rsid w:val="00341880"/>
    <w:rsid w:val="00344C57"/>
    <w:rsid w:val="00345A8A"/>
    <w:rsid w:val="003462C5"/>
    <w:rsid w:val="003546BE"/>
    <w:rsid w:val="00354A39"/>
    <w:rsid w:val="0035519A"/>
    <w:rsid w:val="00355393"/>
    <w:rsid w:val="00356C1F"/>
    <w:rsid w:val="00356CF9"/>
    <w:rsid w:val="00363F4A"/>
    <w:rsid w:val="003767A1"/>
    <w:rsid w:val="00376F1A"/>
    <w:rsid w:val="00391CC5"/>
    <w:rsid w:val="0039254E"/>
    <w:rsid w:val="00393220"/>
    <w:rsid w:val="00395298"/>
    <w:rsid w:val="003A021B"/>
    <w:rsid w:val="003A0855"/>
    <w:rsid w:val="003A40D4"/>
    <w:rsid w:val="003A433B"/>
    <w:rsid w:val="003A49EA"/>
    <w:rsid w:val="003A50D5"/>
    <w:rsid w:val="003A6E6D"/>
    <w:rsid w:val="003B00B7"/>
    <w:rsid w:val="003B0179"/>
    <w:rsid w:val="003B04A3"/>
    <w:rsid w:val="003B6378"/>
    <w:rsid w:val="003C242A"/>
    <w:rsid w:val="003C2452"/>
    <w:rsid w:val="003C2CFA"/>
    <w:rsid w:val="003C5484"/>
    <w:rsid w:val="003C7731"/>
    <w:rsid w:val="003D056F"/>
    <w:rsid w:val="003D0D79"/>
    <w:rsid w:val="003E0A05"/>
    <w:rsid w:val="003E2B8D"/>
    <w:rsid w:val="003E4F10"/>
    <w:rsid w:val="003E6050"/>
    <w:rsid w:val="003E68ED"/>
    <w:rsid w:val="003E6DC9"/>
    <w:rsid w:val="003F04F4"/>
    <w:rsid w:val="003F385C"/>
    <w:rsid w:val="003F5123"/>
    <w:rsid w:val="003F7414"/>
    <w:rsid w:val="004004DC"/>
    <w:rsid w:val="0040488B"/>
    <w:rsid w:val="0040723A"/>
    <w:rsid w:val="00411415"/>
    <w:rsid w:val="00417E4C"/>
    <w:rsid w:val="00421B5F"/>
    <w:rsid w:val="00422CD0"/>
    <w:rsid w:val="00422F46"/>
    <w:rsid w:val="0042341B"/>
    <w:rsid w:val="00423E09"/>
    <w:rsid w:val="00424363"/>
    <w:rsid w:val="00433F6A"/>
    <w:rsid w:val="00434268"/>
    <w:rsid w:val="004353C0"/>
    <w:rsid w:val="004373A4"/>
    <w:rsid w:val="00445328"/>
    <w:rsid w:val="004455C6"/>
    <w:rsid w:val="00445D2C"/>
    <w:rsid w:val="0044623C"/>
    <w:rsid w:val="00447B9A"/>
    <w:rsid w:val="00450A84"/>
    <w:rsid w:val="004523D6"/>
    <w:rsid w:val="00454A82"/>
    <w:rsid w:val="00455D62"/>
    <w:rsid w:val="00456B02"/>
    <w:rsid w:val="00456E22"/>
    <w:rsid w:val="00457584"/>
    <w:rsid w:val="00457611"/>
    <w:rsid w:val="004576AD"/>
    <w:rsid w:val="00460A7E"/>
    <w:rsid w:val="004632F8"/>
    <w:rsid w:val="00463781"/>
    <w:rsid w:val="00464CBD"/>
    <w:rsid w:val="00471646"/>
    <w:rsid w:val="00471AD7"/>
    <w:rsid w:val="004725C8"/>
    <w:rsid w:val="004800A0"/>
    <w:rsid w:val="0048027A"/>
    <w:rsid w:val="00481136"/>
    <w:rsid w:val="00482AED"/>
    <w:rsid w:val="00484EAA"/>
    <w:rsid w:val="00485185"/>
    <w:rsid w:val="004A07D7"/>
    <w:rsid w:val="004A2797"/>
    <w:rsid w:val="004A646F"/>
    <w:rsid w:val="004A6CC5"/>
    <w:rsid w:val="004B06FA"/>
    <w:rsid w:val="004B0787"/>
    <w:rsid w:val="004B5AAC"/>
    <w:rsid w:val="004B5D40"/>
    <w:rsid w:val="004C2A49"/>
    <w:rsid w:val="004C3CFB"/>
    <w:rsid w:val="004C525D"/>
    <w:rsid w:val="004C5616"/>
    <w:rsid w:val="004C6B1B"/>
    <w:rsid w:val="004D46BD"/>
    <w:rsid w:val="004D551C"/>
    <w:rsid w:val="004E1403"/>
    <w:rsid w:val="004E639D"/>
    <w:rsid w:val="004E7AD0"/>
    <w:rsid w:val="004E7E3D"/>
    <w:rsid w:val="004F0B0B"/>
    <w:rsid w:val="004F2D9B"/>
    <w:rsid w:val="00500C35"/>
    <w:rsid w:val="00502563"/>
    <w:rsid w:val="005026D1"/>
    <w:rsid w:val="00505465"/>
    <w:rsid w:val="0050692D"/>
    <w:rsid w:val="00507383"/>
    <w:rsid w:val="0050798C"/>
    <w:rsid w:val="00511A0B"/>
    <w:rsid w:val="00512D88"/>
    <w:rsid w:val="00513C2F"/>
    <w:rsid w:val="00515425"/>
    <w:rsid w:val="00515C47"/>
    <w:rsid w:val="005172EE"/>
    <w:rsid w:val="00517A50"/>
    <w:rsid w:val="00521C80"/>
    <w:rsid w:val="0052327F"/>
    <w:rsid w:val="005236AE"/>
    <w:rsid w:val="00527982"/>
    <w:rsid w:val="00530781"/>
    <w:rsid w:val="00534EB9"/>
    <w:rsid w:val="00541629"/>
    <w:rsid w:val="00541670"/>
    <w:rsid w:val="00542490"/>
    <w:rsid w:val="005427DF"/>
    <w:rsid w:val="005459E8"/>
    <w:rsid w:val="00547740"/>
    <w:rsid w:val="00550A9C"/>
    <w:rsid w:val="00550AB4"/>
    <w:rsid w:val="00550F11"/>
    <w:rsid w:val="00552822"/>
    <w:rsid w:val="00554155"/>
    <w:rsid w:val="00562ED2"/>
    <w:rsid w:val="00563B01"/>
    <w:rsid w:val="00565D5F"/>
    <w:rsid w:val="00567E3B"/>
    <w:rsid w:val="00573B18"/>
    <w:rsid w:val="00573D18"/>
    <w:rsid w:val="00576A68"/>
    <w:rsid w:val="00581677"/>
    <w:rsid w:val="00584966"/>
    <w:rsid w:val="0058508E"/>
    <w:rsid w:val="0058556F"/>
    <w:rsid w:val="00587797"/>
    <w:rsid w:val="00587C21"/>
    <w:rsid w:val="00590E08"/>
    <w:rsid w:val="00591244"/>
    <w:rsid w:val="00594F9E"/>
    <w:rsid w:val="005960AF"/>
    <w:rsid w:val="0059738C"/>
    <w:rsid w:val="005A0B23"/>
    <w:rsid w:val="005A2D6F"/>
    <w:rsid w:val="005A36EF"/>
    <w:rsid w:val="005A5C81"/>
    <w:rsid w:val="005B1C18"/>
    <w:rsid w:val="005B2E3F"/>
    <w:rsid w:val="005B66FE"/>
    <w:rsid w:val="005C3290"/>
    <w:rsid w:val="005C5797"/>
    <w:rsid w:val="005D1356"/>
    <w:rsid w:val="005D214A"/>
    <w:rsid w:val="005D58E2"/>
    <w:rsid w:val="005E0AED"/>
    <w:rsid w:val="005E5C0E"/>
    <w:rsid w:val="005F0A5E"/>
    <w:rsid w:val="005F51EC"/>
    <w:rsid w:val="005F5AE8"/>
    <w:rsid w:val="005F605C"/>
    <w:rsid w:val="00603349"/>
    <w:rsid w:val="00603486"/>
    <w:rsid w:val="00605FCE"/>
    <w:rsid w:val="00610D9C"/>
    <w:rsid w:val="0061110B"/>
    <w:rsid w:val="0061786A"/>
    <w:rsid w:val="00620D44"/>
    <w:rsid w:val="006232E5"/>
    <w:rsid w:val="00623959"/>
    <w:rsid w:val="00627AD8"/>
    <w:rsid w:val="00631E14"/>
    <w:rsid w:val="00634E1F"/>
    <w:rsid w:val="0063533C"/>
    <w:rsid w:val="00635F17"/>
    <w:rsid w:val="0063773F"/>
    <w:rsid w:val="00645F68"/>
    <w:rsid w:val="00646C24"/>
    <w:rsid w:val="00650063"/>
    <w:rsid w:val="006501DB"/>
    <w:rsid w:val="00650DC3"/>
    <w:rsid w:val="00651D22"/>
    <w:rsid w:val="00652193"/>
    <w:rsid w:val="0065519C"/>
    <w:rsid w:val="00655E84"/>
    <w:rsid w:val="00657848"/>
    <w:rsid w:val="0066396B"/>
    <w:rsid w:val="006647FD"/>
    <w:rsid w:val="006648E1"/>
    <w:rsid w:val="00666510"/>
    <w:rsid w:val="00670D46"/>
    <w:rsid w:val="00676E09"/>
    <w:rsid w:val="006778D8"/>
    <w:rsid w:val="006830EA"/>
    <w:rsid w:val="0068417B"/>
    <w:rsid w:val="0068473B"/>
    <w:rsid w:val="00684936"/>
    <w:rsid w:val="006858B7"/>
    <w:rsid w:val="00687B3B"/>
    <w:rsid w:val="00691A77"/>
    <w:rsid w:val="0069686F"/>
    <w:rsid w:val="0069715B"/>
    <w:rsid w:val="006A07AE"/>
    <w:rsid w:val="006A2CE9"/>
    <w:rsid w:val="006A3625"/>
    <w:rsid w:val="006A7931"/>
    <w:rsid w:val="006A7DA0"/>
    <w:rsid w:val="006B2544"/>
    <w:rsid w:val="006B34CA"/>
    <w:rsid w:val="006C0221"/>
    <w:rsid w:val="006C3550"/>
    <w:rsid w:val="006C4843"/>
    <w:rsid w:val="006C6920"/>
    <w:rsid w:val="006D2C67"/>
    <w:rsid w:val="006D3EA8"/>
    <w:rsid w:val="006D41F6"/>
    <w:rsid w:val="006D4883"/>
    <w:rsid w:val="006D5734"/>
    <w:rsid w:val="006E0F1F"/>
    <w:rsid w:val="006E1028"/>
    <w:rsid w:val="006E2DDD"/>
    <w:rsid w:val="006E2E0E"/>
    <w:rsid w:val="006E4876"/>
    <w:rsid w:val="006E68BB"/>
    <w:rsid w:val="006F1511"/>
    <w:rsid w:val="006F1FDB"/>
    <w:rsid w:val="006F7DAB"/>
    <w:rsid w:val="0070277A"/>
    <w:rsid w:val="00707271"/>
    <w:rsid w:val="00707D09"/>
    <w:rsid w:val="00710B4F"/>
    <w:rsid w:val="00710F6C"/>
    <w:rsid w:val="00710F8E"/>
    <w:rsid w:val="00713248"/>
    <w:rsid w:val="0071509A"/>
    <w:rsid w:val="007151B5"/>
    <w:rsid w:val="007177F2"/>
    <w:rsid w:val="007227A9"/>
    <w:rsid w:val="0072324A"/>
    <w:rsid w:val="0072334E"/>
    <w:rsid w:val="00726F35"/>
    <w:rsid w:val="00727D59"/>
    <w:rsid w:val="00732135"/>
    <w:rsid w:val="0073506B"/>
    <w:rsid w:val="00735CB1"/>
    <w:rsid w:val="00737655"/>
    <w:rsid w:val="00747E54"/>
    <w:rsid w:val="00750B07"/>
    <w:rsid w:val="007520FA"/>
    <w:rsid w:val="00753DD6"/>
    <w:rsid w:val="007552F2"/>
    <w:rsid w:val="0075638F"/>
    <w:rsid w:val="0075658A"/>
    <w:rsid w:val="00757430"/>
    <w:rsid w:val="0075773D"/>
    <w:rsid w:val="00757A04"/>
    <w:rsid w:val="00760AED"/>
    <w:rsid w:val="00764E09"/>
    <w:rsid w:val="007717D4"/>
    <w:rsid w:val="00773076"/>
    <w:rsid w:val="007739E2"/>
    <w:rsid w:val="00773B7E"/>
    <w:rsid w:val="00773DA3"/>
    <w:rsid w:val="00780CF3"/>
    <w:rsid w:val="00781333"/>
    <w:rsid w:val="00782963"/>
    <w:rsid w:val="00785EDE"/>
    <w:rsid w:val="00785F16"/>
    <w:rsid w:val="00786F87"/>
    <w:rsid w:val="00787523"/>
    <w:rsid w:val="00790D5F"/>
    <w:rsid w:val="00790DA4"/>
    <w:rsid w:val="0079111A"/>
    <w:rsid w:val="007959E1"/>
    <w:rsid w:val="007972FF"/>
    <w:rsid w:val="007A2C18"/>
    <w:rsid w:val="007B0209"/>
    <w:rsid w:val="007B0D7E"/>
    <w:rsid w:val="007B2D2A"/>
    <w:rsid w:val="007B4D71"/>
    <w:rsid w:val="007C6D38"/>
    <w:rsid w:val="007D26F6"/>
    <w:rsid w:val="007D2B3C"/>
    <w:rsid w:val="007D2CE0"/>
    <w:rsid w:val="007D766B"/>
    <w:rsid w:val="007E08A8"/>
    <w:rsid w:val="007E2939"/>
    <w:rsid w:val="007E4B42"/>
    <w:rsid w:val="007E69F1"/>
    <w:rsid w:val="007F0235"/>
    <w:rsid w:val="007F5236"/>
    <w:rsid w:val="007F7CA3"/>
    <w:rsid w:val="00800A72"/>
    <w:rsid w:val="00801E90"/>
    <w:rsid w:val="00805434"/>
    <w:rsid w:val="0080761E"/>
    <w:rsid w:val="0081433C"/>
    <w:rsid w:val="00817B90"/>
    <w:rsid w:val="00817EAF"/>
    <w:rsid w:val="00822647"/>
    <w:rsid w:val="00822BEF"/>
    <w:rsid w:val="0082554E"/>
    <w:rsid w:val="0082603D"/>
    <w:rsid w:val="00827C7D"/>
    <w:rsid w:val="00827C9D"/>
    <w:rsid w:val="00831807"/>
    <w:rsid w:val="00834A20"/>
    <w:rsid w:val="0083770D"/>
    <w:rsid w:val="008411C5"/>
    <w:rsid w:val="00842CCD"/>
    <w:rsid w:val="008444F0"/>
    <w:rsid w:val="008449F6"/>
    <w:rsid w:val="00844C9C"/>
    <w:rsid w:val="00844E59"/>
    <w:rsid w:val="00845502"/>
    <w:rsid w:val="00852069"/>
    <w:rsid w:val="008522C9"/>
    <w:rsid w:val="008536FA"/>
    <w:rsid w:val="008541D6"/>
    <w:rsid w:val="0085578E"/>
    <w:rsid w:val="00856EE9"/>
    <w:rsid w:val="00860393"/>
    <w:rsid w:val="00860710"/>
    <w:rsid w:val="00861897"/>
    <w:rsid w:val="00861ED5"/>
    <w:rsid w:val="00863185"/>
    <w:rsid w:val="0086336A"/>
    <w:rsid w:val="00864F7B"/>
    <w:rsid w:val="0086737C"/>
    <w:rsid w:val="00871073"/>
    <w:rsid w:val="00872D3D"/>
    <w:rsid w:val="00877064"/>
    <w:rsid w:val="00877A74"/>
    <w:rsid w:val="00881040"/>
    <w:rsid w:val="00881F4A"/>
    <w:rsid w:val="00883D14"/>
    <w:rsid w:val="00886B8A"/>
    <w:rsid w:val="00886C7B"/>
    <w:rsid w:val="00886F73"/>
    <w:rsid w:val="00887806"/>
    <w:rsid w:val="00887CCE"/>
    <w:rsid w:val="008914AC"/>
    <w:rsid w:val="00894FC2"/>
    <w:rsid w:val="0089521E"/>
    <w:rsid w:val="00897C99"/>
    <w:rsid w:val="008A1BDE"/>
    <w:rsid w:val="008A41A6"/>
    <w:rsid w:val="008A41BF"/>
    <w:rsid w:val="008A54C9"/>
    <w:rsid w:val="008A6535"/>
    <w:rsid w:val="008A6C15"/>
    <w:rsid w:val="008A7285"/>
    <w:rsid w:val="008B1AF3"/>
    <w:rsid w:val="008B2104"/>
    <w:rsid w:val="008B2D6E"/>
    <w:rsid w:val="008B32D6"/>
    <w:rsid w:val="008B3554"/>
    <w:rsid w:val="008B3EC9"/>
    <w:rsid w:val="008B5524"/>
    <w:rsid w:val="008B6921"/>
    <w:rsid w:val="008B70BE"/>
    <w:rsid w:val="008B7473"/>
    <w:rsid w:val="008B7B99"/>
    <w:rsid w:val="008C229B"/>
    <w:rsid w:val="008C29EF"/>
    <w:rsid w:val="008C2B38"/>
    <w:rsid w:val="008C4CC8"/>
    <w:rsid w:val="008C4DA7"/>
    <w:rsid w:val="008C748F"/>
    <w:rsid w:val="008C76B4"/>
    <w:rsid w:val="008D14AC"/>
    <w:rsid w:val="008D33CA"/>
    <w:rsid w:val="008D3C96"/>
    <w:rsid w:val="008E215A"/>
    <w:rsid w:val="008E3DEE"/>
    <w:rsid w:val="008E776F"/>
    <w:rsid w:val="008F0815"/>
    <w:rsid w:val="008F1F73"/>
    <w:rsid w:val="008F3DC2"/>
    <w:rsid w:val="008F4A6E"/>
    <w:rsid w:val="008F7FC6"/>
    <w:rsid w:val="00901DE9"/>
    <w:rsid w:val="00902C5D"/>
    <w:rsid w:val="00904747"/>
    <w:rsid w:val="00905AD9"/>
    <w:rsid w:val="0091216A"/>
    <w:rsid w:val="00912A71"/>
    <w:rsid w:val="00913B15"/>
    <w:rsid w:val="00915E08"/>
    <w:rsid w:val="009225CC"/>
    <w:rsid w:val="00924458"/>
    <w:rsid w:val="00925D5B"/>
    <w:rsid w:val="009315AE"/>
    <w:rsid w:val="009321AB"/>
    <w:rsid w:val="0093278B"/>
    <w:rsid w:val="00932E80"/>
    <w:rsid w:val="00935416"/>
    <w:rsid w:val="00940ADE"/>
    <w:rsid w:val="00943277"/>
    <w:rsid w:val="0094504D"/>
    <w:rsid w:val="00945E35"/>
    <w:rsid w:val="00946106"/>
    <w:rsid w:val="00947DD5"/>
    <w:rsid w:val="009501EE"/>
    <w:rsid w:val="0095054F"/>
    <w:rsid w:val="009530AC"/>
    <w:rsid w:val="00954AD8"/>
    <w:rsid w:val="009671AA"/>
    <w:rsid w:val="00967DC5"/>
    <w:rsid w:val="009700F0"/>
    <w:rsid w:val="00972AF0"/>
    <w:rsid w:val="0097463C"/>
    <w:rsid w:val="00974BFC"/>
    <w:rsid w:val="0097540C"/>
    <w:rsid w:val="009758F3"/>
    <w:rsid w:val="00976640"/>
    <w:rsid w:val="00977F5B"/>
    <w:rsid w:val="00977FC3"/>
    <w:rsid w:val="0098206D"/>
    <w:rsid w:val="00983720"/>
    <w:rsid w:val="00992E69"/>
    <w:rsid w:val="0099406E"/>
    <w:rsid w:val="009965E8"/>
    <w:rsid w:val="009A0B56"/>
    <w:rsid w:val="009A2032"/>
    <w:rsid w:val="009A2382"/>
    <w:rsid w:val="009A4088"/>
    <w:rsid w:val="009A69F4"/>
    <w:rsid w:val="009B0173"/>
    <w:rsid w:val="009B103C"/>
    <w:rsid w:val="009B1F32"/>
    <w:rsid w:val="009B55D6"/>
    <w:rsid w:val="009B5E79"/>
    <w:rsid w:val="009B6ECD"/>
    <w:rsid w:val="009C185C"/>
    <w:rsid w:val="009C1930"/>
    <w:rsid w:val="009C2BED"/>
    <w:rsid w:val="009C3343"/>
    <w:rsid w:val="009C3364"/>
    <w:rsid w:val="009C33EE"/>
    <w:rsid w:val="009C404A"/>
    <w:rsid w:val="009D155C"/>
    <w:rsid w:val="009D1CC9"/>
    <w:rsid w:val="009D7353"/>
    <w:rsid w:val="009D7E2D"/>
    <w:rsid w:val="009E0524"/>
    <w:rsid w:val="009E15ED"/>
    <w:rsid w:val="009E5E4A"/>
    <w:rsid w:val="009E7428"/>
    <w:rsid w:val="009E7B5D"/>
    <w:rsid w:val="009F197B"/>
    <w:rsid w:val="009F602F"/>
    <w:rsid w:val="009F6287"/>
    <w:rsid w:val="009F6FB2"/>
    <w:rsid w:val="00A00C47"/>
    <w:rsid w:val="00A03E44"/>
    <w:rsid w:val="00A050FD"/>
    <w:rsid w:val="00A05E59"/>
    <w:rsid w:val="00A13217"/>
    <w:rsid w:val="00A140AE"/>
    <w:rsid w:val="00A14594"/>
    <w:rsid w:val="00A14E07"/>
    <w:rsid w:val="00A15E4B"/>
    <w:rsid w:val="00A15F84"/>
    <w:rsid w:val="00A2245A"/>
    <w:rsid w:val="00A22562"/>
    <w:rsid w:val="00A23B09"/>
    <w:rsid w:val="00A258D3"/>
    <w:rsid w:val="00A31531"/>
    <w:rsid w:val="00A31E83"/>
    <w:rsid w:val="00A326CE"/>
    <w:rsid w:val="00A34E8C"/>
    <w:rsid w:val="00A365F4"/>
    <w:rsid w:val="00A4285F"/>
    <w:rsid w:val="00A454C0"/>
    <w:rsid w:val="00A4599B"/>
    <w:rsid w:val="00A47B7F"/>
    <w:rsid w:val="00A47FF2"/>
    <w:rsid w:val="00A5278F"/>
    <w:rsid w:val="00A52BAA"/>
    <w:rsid w:val="00A56745"/>
    <w:rsid w:val="00A64DE7"/>
    <w:rsid w:val="00A71C01"/>
    <w:rsid w:val="00A7453D"/>
    <w:rsid w:val="00A75A1F"/>
    <w:rsid w:val="00A770A1"/>
    <w:rsid w:val="00A803D2"/>
    <w:rsid w:val="00A8287E"/>
    <w:rsid w:val="00A843D3"/>
    <w:rsid w:val="00A868F9"/>
    <w:rsid w:val="00AA08F3"/>
    <w:rsid w:val="00AA1FA3"/>
    <w:rsid w:val="00AA251E"/>
    <w:rsid w:val="00AA7B09"/>
    <w:rsid w:val="00AB0993"/>
    <w:rsid w:val="00AB3A7B"/>
    <w:rsid w:val="00AB439E"/>
    <w:rsid w:val="00AB7807"/>
    <w:rsid w:val="00AC0061"/>
    <w:rsid w:val="00AC58BF"/>
    <w:rsid w:val="00AC7D0C"/>
    <w:rsid w:val="00AD1F68"/>
    <w:rsid w:val="00AD5D9A"/>
    <w:rsid w:val="00AE0DD7"/>
    <w:rsid w:val="00AE24E1"/>
    <w:rsid w:val="00AE79FB"/>
    <w:rsid w:val="00AF5998"/>
    <w:rsid w:val="00AF5A3F"/>
    <w:rsid w:val="00AF7553"/>
    <w:rsid w:val="00B006B5"/>
    <w:rsid w:val="00B009BA"/>
    <w:rsid w:val="00B053A4"/>
    <w:rsid w:val="00B0566D"/>
    <w:rsid w:val="00B105D8"/>
    <w:rsid w:val="00B12323"/>
    <w:rsid w:val="00B13A2E"/>
    <w:rsid w:val="00B21C8F"/>
    <w:rsid w:val="00B2266C"/>
    <w:rsid w:val="00B2393A"/>
    <w:rsid w:val="00B26390"/>
    <w:rsid w:val="00B267C3"/>
    <w:rsid w:val="00B27684"/>
    <w:rsid w:val="00B30F03"/>
    <w:rsid w:val="00B31DB8"/>
    <w:rsid w:val="00B3226B"/>
    <w:rsid w:val="00B3370A"/>
    <w:rsid w:val="00B34E1E"/>
    <w:rsid w:val="00B35B44"/>
    <w:rsid w:val="00B40F5F"/>
    <w:rsid w:val="00B4241B"/>
    <w:rsid w:val="00B45954"/>
    <w:rsid w:val="00B460F5"/>
    <w:rsid w:val="00B46DAD"/>
    <w:rsid w:val="00B53815"/>
    <w:rsid w:val="00B55631"/>
    <w:rsid w:val="00B56746"/>
    <w:rsid w:val="00B57E80"/>
    <w:rsid w:val="00B60EEC"/>
    <w:rsid w:val="00B645A0"/>
    <w:rsid w:val="00B65321"/>
    <w:rsid w:val="00B66F0A"/>
    <w:rsid w:val="00B7230B"/>
    <w:rsid w:val="00B728AF"/>
    <w:rsid w:val="00B74607"/>
    <w:rsid w:val="00B8042E"/>
    <w:rsid w:val="00B84B3E"/>
    <w:rsid w:val="00B84C1B"/>
    <w:rsid w:val="00B90937"/>
    <w:rsid w:val="00B90A41"/>
    <w:rsid w:val="00B9328F"/>
    <w:rsid w:val="00B93FBC"/>
    <w:rsid w:val="00B941EE"/>
    <w:rsid w:val="00B94AA2"/>
    <w:rsid w:val="00B9576A"/>
    <w:rsid w:val="00B95D03"/>
    <w:rsid w:val="00BA08BA"/>
    <w:rsid w:val="00BA431A"/>
    <w:rsid w:val="00BA4DB8"/>
    <w:rsid w:val="00BA5B9D"/>
    <w:rsid w:val="00BA7266"/>
    <w:rsid w:val="00BB0B86"/>
    <w:rsid w:val="00BB4D1E"/>
    <w:rsid w:val="00BB6F2B"/>
    <w:rsid w:val="00BB7764"/>
    <w:rsid w:val="00BC10D7"/>
    <w:rsid w:val="00BC1737"/>
    <w:rsid w:val="00BC1FCE"/>
    <w:rsid w:val="00BC2033"/>
    <w:rsid w:val="00BC22BD"/>
    <w:rsid w:val="00BC30C2"/>
    <w:rsid w:val="00BC6019"/>
    <w:rsid w:val="00BD08A9"/>
    <w:rsid w:val="00BD0CFE"/>
    <w:rsid w:val="00BD1CBE"/>
    <w:rsid w:val="00BD5245"/>
    <w:rsid w:val="00BE028F"/>
    <w:rsid w:val="00BE41C1"/>
    <w:rsid w:val="00BE6607"/>
    <w:rsid w:val="00BE74EE"/>
    <w:rsid w:val="00BF0F8C"/>
    <w:rsid w:val="00BF2198"/>
    <w:rsid w:val="00BF3CE7"/>
    <w:rsid w:val="00BF4F88"/>
    <w:rsid w:val="00C00C08"/>
    <w:rsid w:val="00C01228"/>
    <w:rsid w:val="00C01250"/>
    <w:rsid w:val="00C012B9"/>
    <w:rsid w:val="00C01DEC"/>
    <w:rsid w:val="00C037F2"/>
    <w:rsid w:val="00C046B8"/>
    <w:rsid w:val="00C072B5"/>
    <w:rsid w:val="00C10082"/>
    <w:rsid w:val="00C111B8"/>
    <w:rsid w:val="00C16232"/>
    <w:rsid w:val="00C1683D"/>
    <w:rsid w:val="00C228AA"/>
    <w:rsid w:val="00C233AC"/>
    <w:rsid w:val="00C24A42"/>
    <w:rsid w:val="00C250D4"/>
    <w:rsid w:val="00C264E9"/>
    <w:rsid w:val="00C27BE3"/>
    <w:rsid w:val="00C300FC"/>
    <w:rsid w:val="00C34963"/>
    <w:rsid w:val="00C35972"/>
    <w:rsid w:val="00C37D8A"/>
    <w:rsid w:val="00C42EFB"/>
    <w:rsid w:val="00C43709"/>
    <w:rsid w:val="00C45AEC"/>
    <w:rsid w:val="00C46EF8"/>
    <w:rsid w:val="00C547F4"/>
    <w:rsid w:val="00C5550D"/>
    <w:rsid w:val="00C57995"/>
    <w:rsid w:val="00C61584"/>
    <w:rsid w:val="00C615B0"/>
    <w:rsid w:val="00C6533C"/>
    <w:rsid w:val="00C6608E"/>
    <w:rsid w:val="00C70D50"/>
    <w:rsid w:val="00C73F7E"/>
    <w:rsid w:val="00C7435E"/>
    <w:rsid w:val="00C75DE4"/>
    <w:rsid w:val="00C84F57"/>
    <w:rsid w:val="00C85A57"/>
    <w:rsid w:val="00C87E7D"/>
    <w:rsid w:val="00C9005B"/>
    <w:rsid w:val="00C95B50"/>
    <w:rsid w:val="00C96FEB"/>
    <w:rsid w:val="00CA21CC"/>
    <w:rsid w:val="00CA622C"/>
    <w:rsid w:val="00CB1B28"/>
    <w:rsid w:val="00CB3AA6"/>
    <w:rsid w:val="00CB59EA"/>
    <w:rsid w:val="00CB6B98"/>
    <w:rsid w:val="00CB7311"/>
    <w:rsid w:val="00CC17A4"/>
    <w:rsid w:val="00CC6BC5"/>
    <w:rsid w:val="00CD3E67"/>
    <w:rsid w:val="00CD5C11"/>
    <w:rsid w:val="00CD64E8"/>
    <w:rsid w:val="00CE273B"/>
    <w:rsid w:val="00CE5C9D"/>
    <w:rsid w:val="00CE7B79"/>
    <w:rsid w:val="00CF0254"/>
    <w:rsid w:val="00CF04FF"/>
    <w:rsid w:val="00CF34ED"/>
    <w:rsid w:val="00CF4154"/>
    <w:rsid w:val="00D00244"/>
    <w:rsid w:val="00D00D8C"/>
    <w:rsid w:val="00D0122D"/>
    <w:rsid w:val="00D02208"/>
    <w:rsid w:val="00D02584"/>
    <w:rsid w:val="00D033FB"/>
    <w:rsid w:val="00D066A2"/>
    <w:rsid w:val="00D07A7D"/>
    <w:rsid w:val="00D07D34"/>
    <w:rsid w:val="00D15D38"/>
    <w:rsid w:val="00D1733D"/>
    <w:rsid w:val="00D21A1B"/>
    <w:rsid w:val="00D237AA"/>
    <w:rsid w:val="00D24CE5"/>
    <w:rsid w:val="00D25385"/>
    <w:rsid w:val="00D272DE"/>
    <w:rsid w:val="00D31046"/>
    <w:rsid w:val="00D337F1"/>
    <w:rsid w:val="00D34A8B"/>
    <w:rsid w:val="00D40A59"/>
    <w:rsid w:val="00D4374B"/>
    <w:rsid w:val="00D449C1"/>
    <w:rsid w:val="00D53E91"/>
    <w:rsid w:val="00D553F4"/>
    <w:rsid w:val="00D555AA"/>
    <w:rsid w:val="00D619F6"/>
    <w:rsid w:val="00D63F41"/>
    <w:rsid w:val="00D65A0D"/>
    <w:rsid w:val="00D66C41"/>
    <w:rsid w:val="00D67B92"/>
    <w:rsid w:val="00D72019"/>
    <w:rsid w:val="00D742FB"/>
    <w:rsid w:val="00D82228"/>
    <w:rsid w:val="00D84A2B"/>
    <w:rsid w:val="00D85A47"/>
    <w:rsid w:val="00D85FE6"/>
    <w:rsid w:val="00D92941"/>
    <w:rsid w:val="00D9680A"/>
    <w:rsid w:val="00D96B66"/>
    <w:rsid w:val="00DA1044"/>
    <w:rsid w:val="00DA1698"/>
    <w:rsid w:val="00DA3AD2"/>
    <w:rsid w:val="00DA458D"/>
    <w:rsid w:val="00DA4EEC"/>
    <w:rsid w:val="00DA59F2"/>
    <w:rsid w:val="00DA6822"/>
    <w:rsid w:val="00DA7579"/>
    <w:rsid w:val="00DA7E6D"/>
    <w:rsid w:val="00DB0436"/>
    <w:rsid w:val="00DB0E95"/>
    <w:rsid w:val="00DB3298"/>
    <w:rsid w:val="00DC3C47"/>
    <w:rsid w:val="00DC3FB8"/>
    <w:rsid w:val="00DC5C5C"/>
    <w:rsid w:val="00DC682B"/>
    <w:rsid w:val="00DD0CC5"/>
    <w:rsid w:val="00DD49BD"/>
    <w:rsid w:val="00DD54DA"/>
    <w:rsid w:val="00DD7476"/>
    <w:rsid w:val="00DE1C9B"/>
    <w:rsid w:val="00DE38BA"/>
    <w:rsid w:val="00DE5A52"/>
    <w:rsid w:val="00DE75A1"/>
    <w:rsid w:val="00DF14EE"/>
    <w:rsid w:val="00DF400E"/>
    <w:rsid w:val="00DF42E7"/>
    <w:rsid w:val="00DF5240"/>
    <w:rsid w:val="00DF7EEF"/>
    <w:rsid w:val="00E01CA7"/>
    <w:rsid w:val="00E05291"/>
    <w:rsid w:val="00E075BD"/>
    <w:rsid w:val="00E117AC"/>
    <w:rsid w:val="00E11DBC"/>
    <w:rsid w:val="00E16E9F"/>
    <w:rsid w:val="00E276BF"/>
    <w:rsid w:val="00E316CE"/>
    <w:rsid w:val="00E3173B"/>
    <w:rsid w:val="00E33187"/>
    <w:rsid w:val="00E403A8"/>
    <w:rsid w:val="00E4084A"/>
    <w:rsid w:val="00E418EA"/>
    <w:rsid w:val="00E45970"/>
    <w:rsid w:val="00E460D1"/>
    <w:rsid w:val="00E479CF"/>
    <w:rsid w:val="00E47E14"/>
    <w:rsid w:val="00E50236"/>
    <w:rsid w:val="00E55EDB"/>
    <w:rsid w:val="00E607F9"/>
    <w:rsid w:val="00E6519C"/>
    <w:rsid w:val="00E676A3"/>
    <w:rsid w:val="00E67927"/>
    <w:rsid w:val="00E75124"/>
    <w:rsid w:val="00E76D04"/>
    <w:rsid w:val="00E90A99"/>
    <w:rsid w:val="00E915D0"/>
    <w:rsid w:val="00E917C4"/>
    <w:rsid w:val="00E9290C"/>
    <w:rsid w:val="00E97B50"/>
    <w:rsid w:val="00EA056B"/>
    <w:rsid w:val="00EA10DC"/>
    <w:rsid w:val="00EA36EC"/>
    <w:rsid w:val="00EA43A0"/>
    <w:rsid w:val="00EA6FB0"/>
    <w:rsid w:val="00EB0381"/>
    <w:rsid w:val="00EB05C6"/>
    <w:rsid w:val="00EB1865"/>
    <w:rsid w:val="00EB3D32"/>
    <w:rsid w:val="00EB79C7"/>
    <w:rsid w:val="00EC178C"/>
    <w:rsid w:val="00EC29F6"/>
    <w:rsid w:val="00EC524D"/>
    <w:rsid w:val="00ED41DF"/>
    <w:rsid w:val="00ED5F8E"/>
    <w:rsid w:val="00EE62BF"/>
    <w:rsid w:val="00EE661E"/>
    <w:rsid w:val="00EF0924"/>
    <w:rsid w:val="00EF2F20"/>
    <w:rsid w:val="00EF612F"/>
    <w:rsid w:val="00F010B7"/>
    <w:rsid w:val="00F06137"/>
    <w:rsid w:val="00F0613C"/>
    <w:rsid w:val="00F11777"/>
    <w:rsid w:val="00F1266B"/>
    <w:rsid w:val="00F14149"/>
    <w:rsid w:val="00F14A57"/>
    <w:rsid w:val="00F24902"/>
    <w:rsid w:val="00F24A75"/>
    <w:rsid w:val="00F2526B"/>
    <w:rsid w:val="00F3007B"/>
    <w:rsid w:val="00F32693"/>
    <w:rsid w:val="00F35F3F"/>
    <w:rsid w:val="00F3705D"/>
    <w:rsid w:val="00F40EE9"/>
    <w:rsid w:val="00F44506"/>
    <w:rsid w:val="00F44F15"/>
    <w:rsid w:val="00F505DE"/>
    <w:rsid w:val="00F53008"/>
    <w:rsid w:val="00F53C2C"/>
    <w:rsid w:val="00F5472C"/>
    <w:rsid w:val="00F56D69"/>
    <w:rsid w:val="00F61D85"/>
    <w:rsid w:val="00F67887"/>
    <w:rsid w:val="00F7514A"/>
    <w:rsid w:val="00F774A7"/>
    <w:rsid w:val="00F8682A"/>
    <w:rsid w:val="00F906AC"/>
    <w:rsid w:val="00F90BBF"/>
    <w:rsid w:val="00F91516"/>
    <w:rsid w:val="00F93B6C"/>
    <w:rsid w:val="00F97448"/>
    <w:rsid w:val="00F97D83"/>
    <w:rsid w:val="00FA0231"/>
    <w:rsid w:val="00FA2CC1"/>
    <w:rsid w:val="00FA37D4"/>
    <w:rsid w:val="00FA3C46"/>
    <w:rsid w:val="00FA5471"/>
    <w:rsid w:val="00FA6E53"/>
    <w:rsid w:val="00FA7C3F"/>
    <w:rsid w:val="00FC234F"/>
    <w:rsid w:val="00FC5E37"/>
    <w:rsid w:val="00FD2799"/>
    <w:rsid w:val="00FD371A"/>
    <w:rsid w:val="00FD71D7"/>
    <w:rsid w:val="00FE4051"/>
    <w:rsid w:val="00FF083B"/>
    <w:rsid w:val="00FF2A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67AE"/>
    <w:rPr>
      <w:rFonts w:ascii="Times New Roman" w:eastAsia="Times New Roman" w:hAnsi="Times New Roman"/>
      <w:sz w:val="24"/>
      <w:szCs w:val="24"/>
    </w:rPr>
  </w:style>
  <w:style w:type="paragraph" w:styleId="Heading2">
    <w:name w:val="heading 2"/>
    <w:basedOn w:val="Normal"/>
    <w:link w:val="Heading2Char"/>
    <w:uiPriority w:val="99"/>
    <w:qFormat/>
    <w:rsid w:val="00E4084A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E4084A"/>
    <w:rPr>
      <w:rFonts w:ascii="Times New Roman" w:hAnsi="Times New Roman" w:cs="Times New Roman"/>
      <w:b/>
      <w:bCs/>
      <w:sz w:val="36"/>
      <w:szCs w:val="36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2F67A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F67A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rsid w:val="00E4084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uiPriority w:val="99"/>
    <w:rsid w:val="00E4084A"/>
    <w:rPr>
      <w:rFonts w:cs="Times New Roman"/>
    </w:rPr>
  </w:style>
  <w:style w:type="character" w:styleId="Hyperlink">
    <w:name w:val="Hyperlink"/>
    <w:basedOn w:val="DefaultParagraphFont"/>
    <w:uiPriority w:val="99"/>
    <w:rsid w:val="00E4084A"/>
    <w:rPr>
      <w:rFonts w:cs="Times New Roman"/>
      <w:color w:val="0000FF"/>
      <w:u w:val="single"/>
    </w:rPr>
  </w:style>
  <w:style w:type="character" w:customStyle="1" w:styleId="toctoggle">
    <w:name w:val="toctoggle"/>
    <w:basedOn w:val="DefaultParagraphFont"/>
    <w:uiPriority w:val="99"/>
    <w:rsid w:val="00E4084A"/>
    <w:rPr>
      <w:rFonts w:cs="Times New Roman"/>
    </w:rPr>
  </w:style>
  <w:style w:type="character" w:customStyle="1" w:styleId="tocnumber">
    <w:name w:val="tocnumber"/>
    <w:basedOn w:val="DefaultParagraphFont"/>
    <w:uiPriority w:val="99"/>
    <w:rsid w:val="00E4084A"/>
    <w:rPr>
      <w:rFonts w:cs="Times New Roman"/>
    </w:rPr>
  </w:style>
  <w:style w:type="character" w:customStyle="1" w:styleId="toctext">
    <w:name w:val="toctext"/>
    <w:basedOn w:val="DefaultParagraphFont"/>
    <w:uiPriority w:val="99"/>
    <w:rsid w:val="00E4084A"/>
    <w:rPr>
      <w:rFonts w:cs="Times New Roman"/>
    </w:rPr>
  </w:style>
  <w:style w:type="character" w:customStyle="1" w:styleId="mw-headline">
    <w:name w:val="mw-headline"/>
    <w:basedOn w:val="DefaultParagraphFont"/>
    <w:uiPriority w:val="99"/>
    <w:rsid w:val="00E4084A"/>
    <w:rPr>
      <w:rFonts w:cs="Times New Roman"/>
    </w:rPr>
  </w:style>
  <w:style w:type="character" w:customStyle="1" w:styleId="mw-editsection">
    <w:name w:val="mw-editsection"/>
    <w:basedOn w:val="DefaultParagraphFont"/>
    <w:uiPriority w:val="99"/>
    <w:rsid w:val="00E4084A"/>
    <w:rPr>
      <w:rFonts w:cs="Times New Roman"/>
    </w:rPr>
  </w:style>
  <w:style w:type="character" w:customStyle="1" w:styleId="mw-editsection-bracket">
    <w:name w:val="mw-editsection-bracket"/>
    <w:basedOn w:val="DefaultParagraphFont"/>
    <w:uiPriority w:val="99"/>
    <w:rsid w:val="00E4084A"/>
    <w:rPr>
      <w:rFonts w:cs="Times New Roman"/>
    </w:rPr>
  </w:style>
  <w:style w:type="character" w:customStyle="1" w:styleId="mw-editsection-divider">
    <w:name w:val="mw-editsection-divider"/>
    <w:basedOn w:val="DefaultParagraphFont"/>
    <w:uiPriority w:val="99"/>
    <w:rsid w:val="00E4084A"/>
    <w:rPr>
      <w:rFonts w:cs="Times New Roman"/>
    </w:rPr>
  </w:style>
  <w:style w:type="paragraph" w:customStyle="1" w:styleId="a">
    <w:name w:val="Абзац списка"/>
    <w:basedOn w:val="Normal"/>
    <w:uiPriority w:val="99"/>
    <w:rsid w:val="00DE75A1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uk-UA" w:eastAsia="en-US"/>
    </w:rPr>
  </w:style>
  <w:style w:type="character" w:styleId="Strong">
    <w:name w:val="Strong"/>
    <w:basedOn w:val="DefaultParagraphFont"/>
    <w:uiPriority w:val="99"/>
    <w:qFormat/>
    <w:locked/>
    <w:rsid w:val="00A843D3"/>
    <w:rPr>
      <w:rFonts w:cs="Times New Roman"/>
      <w:b/>
      <w:bCs/>
    </w:rPr>
  </w:style>
  <w:style w:type="character" w:customStyle="1" w:styleId="st">
    <w:name w:val="st"/>
    <w:basedOn w:val="DefaultParagraphFont"/>
    <w:uiPriority w:val="99"/>
    <w:rsid w:val="008B3EC9"/>
    <w:rPr>
      <w:rFonts w:cs="Times New Roman"/>
    </w:rPr>
  </w:style>
  <w:style w:type="character" w:styleId="Emphasis">
    <w:name w:val="Emphasis"/>
    <w:basedOn w:val="DefaultParagraphFont"/>
    <w:uiPriority w:val="99"/>
    <w:qFormat/>
    <w:locked/>
    <w:rsid w:val="008B3EC9"/>
    <w:rPr>
      <w:rFonts w:cs="Times New Roman"/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4315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single" w:sz="6" w:space="5" w:color="AAAAAA"/>
            <w:left w:val="single" w:sz="6" w:space="5" w:color="AAAAAA"/>
            <w:bottom w:val="single" w:sz="6" w:space="5" w:color="AAAAAA"/>
            <w:right w:val="single" w:sz="6" w:space="5" w:color="AAAAAA"/>
          </w:divBdr>
        </w:div>
      </w:divsChild>
    </w:div>
    <w:div w:id="1934315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5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5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1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1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315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1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1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315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://uk.wikipedia.org/wiki/%D0%9F%D0%BE%D1%85%D0%B8%D0%BB_%D1%80%D1%96%D1%87%D0%BA%D0%B8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hyperlink" Target="http://uk.wikipedia.org/wiki/%D0%94%D0%BD%D1%96%D0%BF%D1%80%D0%BE" TargetMode="External"/><Relationship Id="rId17" Type="http://schemas.openxmlformats.org/officeDocument/2006/relationships/hyperlink" Target="http://uk.wikipedia.org/wiki/%D0%86%D1%81%D0%BA%D1%80%D1%96%D0%B2%D0%BA%D0%B0_(%D0%9F%D0%B5%D1%82%D1%80%D1%96%D0%B2%D1%81%D1%8C%D0%BA%D0%B8%D0%B9_%D1%80%D0%B0%D0%B9%D0%BE%D0%BD)" TargetMode="External"/><Relationship Id="rId25" Type="http://schemas.openxmlformats.org/officeDocument/2006/relationships/image" Target="media/image11.jpeg"/><Relationship Id="rId33" Type="http://schemas.openxmlformats.org/officeDocument/2006/relationships/image" Target="media/image16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uk.wikipedia.org/wiki/%D0%9C%D0%B8%D1%85%D0%B0%D0%B9%D0%BB%D1%96%D0%B2%D0%BA%D0%B0_(%D0%9F%27%D1%8F%D1%82%D0%B8%D1%85%D0%B0%D1%82%D1%81%D1%8C%D0%BA%D0%B8%D0%B9_%D1%80%D0%B0%D0%B9%D0%BE%D0%BD)" TargetMode="External"/><Relationship Id="rId20" Type="http://schemas.openxmlformats.org/officeDocument/2006/relationships/image" Target="media/image7.jpeg"/><Relationship Id="rId29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uk.wikipedia.org/wiki/%D0%86%D0%BD%D0%B3%D1%83%D0%BB%D0%B5%D1%86%D1%8C_(%D1%80%D1%96%D1%87%D0%BA%D0%B0)" TargetMode="External"/><Relationship Id="rId24" Type="http://schemas.openxmlformats.org/officeDocument/2006/relationships/hyperlink" Target="http://www.pigua.info/uk/interview/24?version=2" TargetMode="External"/><Relationship Id="rId32" Type="http://schemas.openxmlformats.org/officeDocument/2006/relationships/hyperlink" Target="http://uk.wikipedia.org/wiki/%D0%9A%D1%96%D1%80%D0%BE%D0%B2%D0%BE%D0%B3%D1%80%D0%B0%D0%B4%D1%81%D1%8C%D0%BA%D0%B0_%D0%BE%D0%B1%D0%BB%D0%B0%D1%81%D1%82%D1%8C" TargetMode="External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hyperlink" Target="http://uk.wikipedia.org/wiki/%D0%A1%D1%82%D0%B0%D0%B2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36" Type="http://schemas.openxmlformats.org/officeDocument/2006/relationships/image" Target="media/image19.jpeg"/><Relationship Id="rId10" Type="http://schemas.openxmlformats.org/officeDocument/2006/relationships/hyperlink" Target="http://uk.wikipedia.org/wiki/%D0%9A%D1%96%D1%80%D0%BE%D0%B2%D0%BE%D0%B3%D1%80%D0%B0%D0%B4%D1%81%D1%8C%D0%BA%D0%B0_%D0%BE%D0%B1%D0%BB%D0%B0%D1%81%D1%82%D1%8C" TargetMode="External"/><Relationship Id="rId19" Type="http://schemas.openxmlformats.org/officeDocument/2006/relationships/image" Target="media/image6.jpeg"/><Relationship Id="rId31" Type="http://schemas.openxmlformats.org/officeDocument/2006/relationships/hyperlink" Target="http://uk.wikipedia.org/wiki/%D0%A1%D0%BC%D0%BE%D0%BB%D1%96%D0%BD%D1%81%D1%8C%D0%BA%D0%B0_%D1%88%D0%B0%D1%85%D1%82%D0%B0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uk.wikipedia.org/wiki/%D0%9F%D0%B5%D1%82%D1%80%D1%96%D0%B2%D1%81%D1%8C%D0%BA%D0%B8%D0%B9_%D1%80%D0%B0%D0%B9%D0%BE%D0%BD" TargetMode="External"/><Relationship Id="rId14" Type="http://schemas.openxmlformats.org/officeDocument/2006/relationships/hyperlink" Target="http://uk.wikipedia.org/wiki/%D0%A0%D1%96%D1%87%D0%B8%D1%89%D0%B5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3.jpeg"/><Relationship Id="rId30" Type="http://schemas.openxmlformats.org/officeDocument/2006/relationships/hyperlink" Target="http://uk.wikipedia.org/wiki/%D0%97%D0%B0%D0%B2%D0%BE%D0%B4_%D1%8F%D0%B4%D0%B5%D1%80%D0%BD%D0%BE%D0%B3%D0%BE_%D0%BF%D0%B0%D0%BB%D0%B8%D0%B2%D0%B0_%28%D0%A1%D0%BC%D0%BE%D0%BB%D1%96%D0%BD%D0%B5%29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1089</TotalTime>
  <Pages>7</Pages>
  <Words>2262</Words>
  <Characters>12895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Fujitsu</dc:creator>
  <cp:keywords/>
  <dc:description/>
  <cp:lastModifiedBy>User</cp:lastModifiedBy>
  <cp:revision>38</cp:revision>
  <dcterms:created xsi:type="dcterms:W3CDTF">2014-09-21T15:37:00Z</dcterms:created>
  <dcterms:modified xsi:type="dcterms:W3CDTF">2014-10-28T11:26:00Z</dcterms:modified>
</cp:coreProperties>
</file>