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86" w:rsidRDefault="00811CBC" w:rsidP="00FB5B86">
      <w:pPr>
        <w:ind w:left="5387"/>
        <w:rPr>
          <w:rFonts w:ascii="Times New Roman" w:hAnsi="Times New Roman" w:cs="Times New Roman"/>
          <w:sz w:val="28"/>
          <w:szCs w:val="28"/>
          <w:lang w:val="uk-UA"/>
        </w:rPr>
      </w:pPr>
      <w:r w:rsidRPr="00811CBC">
        <w:rPr>
          <w:rFonts w:ascii="Times New Roman" w:hAnsi="Times New Roman" w:cs="Times New Roman"/>
          <w:sz w:val="28"/>
          <w:szCs w:val="28"/>
          <w:lang w:val="uk-UA"/>
        </w:rPr>
        <w:t>Керівникам</w:t>
      </w:r>
    </w:p>
    <w:p w:rsidR="00A30F04" w:rsidRDefault="00811CBC" w:rsidP="00FB5B86">
      <w:pPr>
        <w:ind w:left="5387"/>
        <w:rPr>
          <w:rFonts w:ascii="Times New Roman" w:hAnsi="Times New Roman" w:cs="Times New Roman"/>
          <w:sz w:val="28"/>
          <w:szCs w:val="28"/>
          <w:lang w:val="uk-UA"/>
        </w:rPr>
      </w:pPr>
      <w:r w:rsidRPr="00811CBC">
        <w:rPr>
          <w:rFonts w:ascii="Times New Roman" w:hAnsi="Times New Roman" w:cs="Times New Roman"/>
          <w:sz w:val="28"/>
          <w:szCs w:val="28"/>
          <w:lang w:val="uk-UA"/>
        </w:rPr>
        <w:t xml:space="preserve">загальноосвітніх та дошкільних навчальних закладів </w:t>
      </w:r>
      <w:proofErr w:type="spellStart"/>
      <w:r w:rsidRPr="00811CBC">
        <w:rPr>
          <w:rFonts w:ascii="Times New Roman" w:hAnsi="Times New Roman" w:cs="Times New Roman"/>
          <w:sz w:val="28"/>
          <w:szCs w:val="28"/>
          <w:lang w:val="uk-UA"/>
        </w:rPr>
        <w:t>П’ятихатського</w:t>
      </w:r>
      <w:proofErr w:type="spellEnd"/>
      <w:r w:rsidRPr="00811CBC">
        <w:rPr>
          <w:rFonts w:ascii="Times New Roman" w:hAnsi="Times New Roman" w:cs="Times New Roman"/>
          <w:sz w:val="28"/>
          <w:szCs w:val="28"/>
          <w:lang w:val="uk-UA"/>
        </w:rPr>
        <w:t xml:space="preserve"> району</w:t>
      </w:r>
    </w:p>
    <w:p w:rsidR="00811CBC" w:rsidRDefault="00811CBC" w:rsidP="00FB5B86">
      <w:pPr>
        <w:ind w:left="5245"/>
        <w:rPr>
          <w:rFonts w:ascii="Times New Roman" w:hAnsi="Times New Roman" w:cs="Times New Roman"/>
          <w:sz w:val="28"/>
          <w:szCs w:val="28"/>
          <w:lang w:val="uk-UA"/>
        </w:rPr>
      </w:pPr>
    </w:p>
    <w:p w:rsidR="00811CBC" w:rsidRDefault="00811CBC" w:rsidP="00811CB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ТЕЛЕФОНОГРАМА </w:t>
      </w:r>
      <w:bookmarkStart w:id="0" w:name="_GoBack"/>
      <w:bookmarkEnd w:id="0"/>
    </w:p>
    <w:p w:rsidR="00811CBC" w:rsidRDefault="00811CBC" w:rsidP="00811CBC">
      <w:pPr>
        <w:jc w:val="center"/>
        <w:rPr>
          <w:rFonts w:ascii="Times New Roman" w:hAnsi="Times New Roman" w:cs="Times New Roman"/>
          <w:sz w:val="28"/>
          <w:szCs w:val="28"/>
          <w:lang w:val="uk-UA"/>
        </w:rPr>
      </w:pPr>
      <w:r>
        <w:rPr>
          <w:rFonts w:ascii="Times New Roman" w:hAnsi="Times New Roman" w:cs="Times New Roman"/>
          <w:sz w:val="28"/>
          <w:szCs w:val="28"/>
          <w:lang w:val="uk-UA"/>
        </w:rPr>
        <w:t>від 27.02.2018 року</w:t>
      </w:r>
    </w:p>
    <w:p w:rsidR="00811CBC" w:rsidRDefault="00811CBC" w:rsidP="00811C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виконання телефонограми департаменту освіти і науки Дніпропетровської облдержадміністрації від 26.02.2018 року № 84 та відповідно до інформації Дніпропетровського регіонального центру з гідро метеорології Державної служби України з надзвичайних ситуацій з 27.02.2018 </w:t>
      </w:r>
      <w:r w:rsidR="00D85943">
        <w:rPr>
          <w:rFonts w:ascii="Times New Roman" w:hAnsi="Times New Roman" w:cs="Times New Roman"/>
          <w:sz w:val="28"/>
          <w:szCs w:val="28"/>
          <w:lang w:val="uk-UA"/>
        </w:rPr>
        <w:t xml:space="preserve"> </w:t>
      </w:r>
      <w:r>
        <w:rPr>
          <w:rFonts w:ascii="Times New Roman" w:hAnsi="Times New Roman" w:cs="Times New Roman"/>
          <w:sz w:val="28"/>
          <w:szCs w:val="28"/>
          <w:lang w:val="uk-UA"/>
        </w:rPr>
        <w:t>по Дніпропетровській області очікується сильний сніг, хуртовина. Повсюди по області посилення північно-східного вітру до 12-20м/с. На дорогах місцями ожеледиця.</w:t>
      </w:r>
    </w:p>
    <w:p w:rsidR="00811CBC" w:rsidRDefault="00811CBC" w:rsidP="00811C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недопущення виникнення надзвичайних та аварійних ситуацій в закладах освіти у зв’язку із погіршенням погодних умов прошу невідкладно:</w:t>
      </w:r>
    </w:p>
    <w:p w:rsidR="00811CBC" w:rsidRDefault="00811CBC" w:rsidP="00811C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50DF6">
        <w:rPr>
          <w:rFonts w:ascii="Times New Roman" w:hAnsi="Times New Roman" w:cs="Times New Roman"/>
          <w:sz w:val="28"/>
          <w:szCs w:val="28"/>
          <w:lang w:val="uk-UA"/>
        </w:rPr>
        <w:t>н</w:t>
      </w:r>
      <w:r>
        <w:rPr>
          <w:rFonts w:ascii="Times New Roman" w:hAnsi="Times New Roman" w:cs="Times New Roman"/>
          <w:sz w:val="28"/>
          <w:szCs w:val="28"/>
          <w:lang w:val="uk-UA"/>
        </w:rPr>
        <w:t>а місцях належним чином оцінити ситуацію стосовно  стану погодних умов та прийняти необхідні рішення щодо проведення (призупинення тощо)</w:t>
      </w:r>
      <w:r w:rsidRPr="00811CBC">
        <w:rPr>
          <w:rFonts w:ascii="Times New Roman" w:hAnsi="Times New Roman" w:cs="Times New Roman"/>
          <w:sz w:val="28"/>
          <w:szCs w:val="28"/>
          <w:lang w:val="uk-UA"/>
        </w:rPr>
        <w:t xml:space="preserve"> </w:t>
      </w:r>
      <w:r>
        <w:rPr>
          <w:rFonts w:ascii="Times New Roman" w:hAnsi="Times New Roman" w:cs="Times New Roman"/>
          <w:sz w:val="28"/>
          <w:szCs w:val="28"/>
          <w:lang w:val="uk-UA"/>
        </w:rPr>
        <w:t>освітнього процесу, щодо здійснення (призупинення тощо) підвезення учасників освітнього процесу до навчальних закладів;</w:t>
      </w:r>
    </w:p>
    <w:p w:rsidR="00811CBC" w:rsidRDefault="00550DF6" w:rsidP="00811C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розглянути необхідність введення в дію постів спостереження у закладах освіти, здійснення цілодобового чергування відповідальних працівників за розробленими графіками (у разі виникнення надзвичайних ситуацій);</w:t>
      </w:r>
    </w:p>
    <w:p w:rsidR="00550DF6" w:rsidRDefault="00FB5B86" w:rsidP="00811C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забезпечити дотримання правил техніки безпеки та попередження травматизму, приведення до належного стану покрівель, територій закладів освіти та проведення роз’яснювальної роботи серед учасників освітнього процесу щодо правил безпечної поведінки під час можливих надзвичайних подій та аварій.</w:t>
      </w:r>
    </w:p>
    <w:p w:rsidR="00FB5B86" w:rsidRDefault="00FB5B86" w:rsidP="00811C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 випадки, пов’язані з порушенням освітнього процесу, про виникнення надзвичайної ситуації та вжиті заходи щодо ліквідації надзвичайної ситуації прошу невідкладно інформувати відділ освіти </w:t>
      </w:r>
      <w:proofErr w:type="spellStart"/>
      <w:r>
        <w:rPr>
          <w:rFonts w:ascii="Times New Roman" w:hAnsi="Times New Roman" w:cs="Times New Roman"/>
          <w:sz w:val="28"/>
          <w:szCs w:val="28"/>
          <w:lang w:val="uk-UA"/>
        </w:rPr>
        <w:t>П’ятихатської</w:t>
      </w:r>
      <w:proofErr w:type="spellEnd"/>
      <w:r>
        <w:rPr>
          <w:rFonts w:ascii="Times New Roman" w:hAnsi="Times New Roman" w:cs="Times New Roman"/>
          <w:sz w:val="28"/>
          <w:szCs w:val="28"/>
          <w:lang w:val="uk-UA"/>
        </w:rPr>
        <w:t xml:space="preserve"> райдержадміністрації.</w:t>
      </w:r>
    </w:p>
    <w:p w:rsidR="00FB5B86" w:rsidRPr="00FB5B86" w:rsidRDefault="00FB5B86" w:rsidP="00811CB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t xml:space="preserve">Письмову (електронну) інформацію направляти на електронну адресу: </w:t>
      </w:r>
      <w:hyperlink r:id="rId4" w:history="1">
        <w:r w:rsidRPr="00F02B02">
          <w:rPr>
            <w:rStyle w:val="a3"/>
            <w:rFonts w:ascii="Times New Roman" w:hAnsi="Times New Roman" w:cs="Times New Roman"/>
            <w:sz w:val="28"/>
            <w:szCs w:val="28"/>
            <w:lang w:val="en-US"/>
          </w:rPr>
          <w:t>rono</w:t>
        </w:r>
        <w:r w:rsidRPr="00FB5B86">
          <w:rPr>
            <w:rStyle w:val="a3"/>
            <w:rFonts w:ascii="Times New Roman" w:hAnsi="Times New Roman" w:cs="Times New Roman"/>
            <w:sz w:val="28"/>
            <w:szCs w:val="28"/>
          </w:rPr>
          <w:t>_</w:t>
        </w:r>
        <w:r w:rsidRPr="00F02B02">
          <w:rPr>
            <w:rStyle w:val="a3"/>
            <w:rFonts w:ascii="Times New Roman" w:hAnsi="Times New Roman" w:cs="Times New Roman"/>
            <w:sz w:val="28"/>
            <w:szCs w:val="28"/>
            <w:lang w:val="en-US"/>
          </w:rPr>
          <w:t>pjtih</w:t>
        </w:r>
        <w:r w:rsidRPr="00FB5B86">
          <w:rPr>
            <w:rStyle w:val="a3"/>
            <w:rFonts w:ascii="Times New Roman" w:hAnsi="Times New Roman" w:cs="Times New Roman"/>
            <w:sz w:val="28"/>
            <w:szCs w:val="28"/>
          </w:rPr>
          <w:t>@</w:t>
        </w:r>
        <w:r w:rsidRPr="00F02B02">
          <w:rPr>
            <w:rStyle w:val="a3"/>
            <w:rFonts w:ascii="Times New Roman" w:hAnsi="Times New Roman" w:cs="Times New Roman"/>
            <w:sz w:val="28"/>
            <w:szCs w:val="28"/>
            <w:lang w:val="en-US"/>
          </w:rPr>
          <w:t>ukr</w:t>
        </w:r>
        <w:r w:rsidRPr="00FB5B86">
          <w:rPr>
            <w:rStyle w:val="a3"/>
            <w:rFonts w:ascii="Times New Roman" w:hAnsi="Times New Roman" w:cs="Times New Roman"/>
            <w:sz w:val="28"/>
            <w:szCs w:val="28"/>
          </w:rPr>
          <w:t>.</w:t>
        </w:r>
        <w:r w:rsidRPr="00F02B02">
          <w:rPr>
            <w:rStyle w:val="a3"/>
            <w:rFonts w:ascii="Times New Roman" w:hAnsi="Times New Roman" w:cs="Times New Roman"/>
            <w:sz w:val="28"/>
            <w:szCs w:val="28"/>
            <w:lang w:val="en-US"/>
          </w:rPr>
          <w:t>net</w:t>
        </w:r>
        <w:r w:rsidRPr="00FB5B86">
          <w:rPr>
            <w:rStyle w:val="a3"/>
            <w:rFonts w:ascii="Times New Roman" w:hAnsi="Times New Roman" w:cs="Times New Roman"/>
            <w:sz w:val="28"/>
            <w:szCs w:val="28"/>
          </w:rPr>
          <w:t>/</w:t>
        </w:r>
      </w:hyperlink>
    </w:p>
    <w:p w:rsidR="00FB5B86" w:rsidRDefault="00FB5B86" w:rsidP="00811CBC">
      <w:pPr>
        <w:spacing w:after="0" w:line="240" w:lineRule="auto"/>
        <w:jc w:val="both"/>
        <w:rPr>
          <w:rFonts w:ascii="Times New Roman" w:hAnsi="Times New Roman" w:cs="Times New Roman"/>
          <w:sz w:val="28"/>
          <w:szCs w:val="28"/>
        </w:rPr>
      </w:pPr>
    </w:p>
    <w:p w:rsidR="00FB5B86" w:rsidRDefault="00FB5B86" w:rsidP="00811CBC">
      <w:pPr>
        <w:spacing w:after="0" w:line="240" w:lineRule="auto"/>
        <w:jc w:val="both"/>
        <w:rPr>
          <w:rFonts w:ascii="Times New Roman" w:hAnsi="Times New Roman" w:cs="Times New Roman"/>
          <w:sz w:val="28"/>
          <w:szCs w:val="28"/>
        </w:rPr>
      </w:pPr>
    </w:p>
    <w:p w:rsidR="00FB5B86" w:rsidRPr="00FB5B86" w:rsidRDefault="00FB5B86" w:rsidP="00811C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освіти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О.А. КОСТЕНКО</w:t>
      </w:r>
    </w:p>
    <w:sectPr w:rsidR="00FB5B86" w:rsidRPr="00FB5B86" w:rsidSect="00EF2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4D4"/>
    <w:rsid w:val="001644D4"/>
    <w:rsid w:val="00550DF6"/>
    <w:rsid w:val="00811CBC"/>
    <w:rsid w:val="00A30F04"/>
    <w:rsid w:val="00D85943"/>
    <w:rsid w:val="00EF218C"/>
    <w:rsid w:val="00FB5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B8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no_pjti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Admin</cp:lastModifiedBy>
  <cp:revision>3</cp:revision>
  <dcterms:created xsi:type="dcterms:W3CDTF">2018-02-27T09:19:00Z</dcterms:created>
  <dcterms:modified xsi:type="dcterms:W3CDTF">2018-02-27T12:58:00Z</dcterms:modified>
</cp:coreProperties>
</file>